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【惠·休闲度假】歇马举人村杜鹃花节丨汉服文化定制体验丨海陵岛海景度假2天行程单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YX1619073613bdqs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上车点：08:00分天河城南门（体育西地铁站B出口）
                <w:br/>
                             08:30分海珠广场华厦大酒店旁中国银行门口（海珠广场地铁F出口）
                <w:br/>
                             08:45分流花路东方宾馆门口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走进中国历史文化名村：歇马举人村，探寻一个功成马背的家承传奇，独家赠送景区导游讲解服务；
                <w:br/>
                ★ 独家参与举人村“汉服杜鹃花文化节”开幕仪式，亲身感受盛大的汉服开幕表演，欣赏古村曼丽杜鹃花海；
                <w:br/>
                ★ 前往有“中国十大最美海岛”之称的海陵岛，特别安排入住海景房，领略顶级海景，自由品尝生猛海鲜美食；
                <w:br/>
                ★ 景区指定旅行社接待，媒体现场拍摄，VIP团队待遇。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出发——阳江海陵岛——午餐——敏捷黄金海岸——入住酒店
                <w:br/>
                指定地点集中乘车，前往阳江海陵岛集滨海旅游、休闲度假、商业配套等于一体的敏捷黄金海岸。海陵岛是位于南海北部海域的广东第四大岛，享有"南方北戴河"和"东方夏威夷"之美称，被誉为一块未经雕琢的翡翠。还是是广东唯一入选《中国zui美十大海岛》榜单的海岛。
                <w:br/>
                享用午餐（午餐地点安排锦江温泉或海陵岛用餐）后入住酒店，自由享受春日午后海岸假期。
                <w:br/>
                晚餐可自费自由品尝当地特色海鲜美食。海陵岛餐膳以生猛海鲜、海味为主，龙虾、鲍鱼、螃蟹等应有尽有。此外，还有闸坡地方风味小食：鱼丸、鱼面、马鲛鱼饭，特选马鲛鱼、门鳝鱼、九棍鱼三种鱼为主。本地渔民特制的“疍家菜”、虾饼、烧烤海味也别有风味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海陵岛敏捷黄金海岸酒店海景房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酒店——恩平歇马举人村——回程广州
                <w:br/>
                早餐后前往恩平歇马举人村风景区。独家参与乡村文化旅游节暨“汉服杜鹃花文化节”开幕仪式，亲身感受盛大的汉服开幕表演，欣赏古村曼丽杜鹃花海。走进中国历史文化名村：歇马举人村，探寻一个功成马背的家承传奇，独家赠送景区导游讲解服务，领略更原汁原味的古村故事。参与开幕仪式的游客，敬请穿着汉服入园，更深入体验“穿汉服、游古村、舞杜鹃、听旧事”的定制级体验。
                <w:br/>
                【歇马举人村】坐落锦江之畔，两岸秀竹掩映，后枕碧绿三嶂，田家疏篱曲径，如诗似画的慢调田园生活，本是歇马村生活的写照。当信步于村内，你却不能忽略那扑面而来的“兴学重道，诗礼传家”氛围。以“笔筒量米也教子读书”的祖训传家，在明清时期，村子里考取科举的功名人士有680多位，举人285位，二品官6位，三品至五品50多位。自此，歇马村被冠以“举人村”的称号。
                <w:br/>
                村民崇尚教育、代代传承，为鼓励学子，歇马举人村独创“学谷制”，造就了村内求学之风越发浓重。村内也有始于明朝、延续至今，已近500年历史的“破蒙”传统——学童开笔礼。每年秋季，五邑地区的学童便会陆续来到村内，“开智慧之光，启人生之路”。
                <w:br/>
                歇马先人笃信藏风聚气，立村时以雄马的形态为载体，规划整个村落。俯瞰歇马，可见村落呈图腾式的马型布局，这也是先人赋予歇马族人生息繁衍、龙马精神的内涵。故歇马举人村又被称为“骑在马背上的功名之乡”。
                <w:br/>
                午餐自理后返回广州，结束愉快旅程。
                <w:br/>
                <w:br/>
                                                               ❤❤❤❤❤❤❤❤❤结束愉快行程，祝旅途愉快❤❤❤❤❤❤❤❤❤❤
                <w:br/>
                                                                       以上行程时间只供于参考，最终按当天实际情况为定！
                <w:br/>
                                                                         行程在不减少景点的情况下可做出相应的次序调整。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1、住：敏捷黄金海岸海景房；
                <w:br/>
                2、食：1正1早，30元/人标准，享用当地特色餐；
                <w:br/>
                3、车：空调旅游大巴接送游览；
                <w:br/>
                4、景：行程所列景点大门票；
                <w:br/>
                5、导：全程优秀专业导游陪同；
                <w:br/>
                6、保：旅行社责任险、旅游意外险。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2、因交通延阻、罢工、天气、飞机机器故障、航班取消或更改时间等不可抗力原因所引致的额外费用。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【安全告知】
                <w:br/>
                1、沙滩海岛活动多为自由活动，司乘人员不能陪同，请游客注意人身安全，遇见险情，应立即通知景区工作人员及司乘人员；
                <w:br/>
                2、沙滩、海岛线的餐饮多数以海鲜为主，若游客有过吃海鲜过敏等现象，请谨慎并自备药品；
                <w:br/>
                3、部分沙滩、海岛自费项目较多（如海上降落伞、香蕉船等），游客应根据个人身体状况自愿参加，游玩时请注意安全；
                <w:br/>
                4、遇上台风或浪大时，请听从海监部门、景区工作人员、司乘人员的指挥，切勿强行上船或下水游玩；
                <w:br/>
                5、沙滩、海岛线路旅行社仅安排游客到沙滩或海边游览，不组织游客游泳,敬告游客在自由活动时，应在有效安全区域内活动。
                <w:br/>
                <w:br/>
                【温馨提示】
                <w:br/>
                1.食：外出旅行，注意身体健康。切勿吃生食、生海鲜、已剥皮的水果，光顾路边无牌照摊档，暴饮暴食。 要多喝开水．多吃蔬果类，少抽烟，少喝酒；广东菜系以清淡，精致为主，如不习惯广东口味，请提醒客人自带小吃；
                <w:br/>
                2.住：入住酒店时，首先请检查房间用品是否齐全有无损坏，电路是否安全畅通。进出卫生间如有防滑垫时请使用防滑垫，无防滑垫时请务必小心地滑，注意安全，谨防摔倒！出入酒店房间请随手关门，勿将衣物披在灯上或在床上抽烟，听到火警铃响，请由紧急出口迅速离开，切勿搭乘电梯；
                <w:br/>
                3.行：上下旅游车时请务必注意安全、请勿拥挤，请有序排队依次上下，谨防滑倒摔伤。患有高血压、心脏病患者，应随身携带药品及饮水，以备急需，切不宜单独行动。你在自已能够控制风险的范围内选择活动项目，并对自已的经济损失及安全负责。请保管好您的贵重物品；
                <w:br/>
                4.游：景区范围较大，提倡结伴而行，末开发的景区，切不可随便进入，以免迷失方向。即使在规定范围内遇 到一些危险区域景点，一定不要大意，要尽量结伴而行，千万不要独自冒险前往。参加水上活动，请按规定穿 着救生衣，并遵照工作人员的指导，请谨慎选择下水游泳等带有危险性的娱乐活动；
                <w:br/>
                5.购：全程购物消费遵循自愿原则，敬请三思而后行，常有很多小的商贩，买东西一定要注意，尽量不要发生口角；行程中途经的休息站，加油站，公共卫生间等地停留仅供休息和方便之用，不建议游客购物，游客因购物产生的纠纷与本社无关；
                <w:br/>
                6.娱：晚上外出或自由活动时，最好三五成群，不要一人单独行动。请妥善保管自己随身钱物。旅游过程当中， 建议不要去歌舞厅等娱乐场所,以免影响休息；
                <w:br/>
                7.夜间或自由活动时间自行外出，请告知同行团友，应特别注意安全；
                <w:br/>
                8.爱护文物古迹、保护环境：旅游者每到一地都应自觉爱护文物古迹和景区的花草树木，不任意在景区、古迹上乱刻乱涂；
                <w:br/>
                9.警惕上当受骗：目前社会上存在着一小部分偷、诈、抢的坏人，因此，“萍水相逢”时，切忌轻易深交，勿泄“机密”，以防上当受骗造成自己经济、钱物上的损失；
                <w:br/>
                10.讲文明礼貌：任何时候、任何场合，对人都要有礼貌，事事谦逊忍让，自觉遵守公共秩序。出行的游客都遇到问题都会非常焦虑，礼貌、礼让、沉着、冷静是处理任何问题的方法；
                <w:br/>
                11.有关法规：因人力不可抗拒的因素（如天气变化、自然灾害、航班、火车、轮船延误取消交通工具及航空管制等）造成行程延误或费用增加及损失由游客自行承担，我社只负责协助办理相关事宜；未产生的费用我社按照实际成本退还。因道路交通事故造成甲方人身伤害及财物损失，意外险赔偿按《中华人民共和国交通事故处理办法》进行赔偿；
                <w:br/>
                12.旅客在旅行过程中，如有意见请及时与我社负责人联系协商解决，如未打电话联系的散团后有任何异议我社恕不受理。团友投诉以在当地填写的意见反馈表及签字证明为准，请各位团友认真填写。恕不受理团友因虚填或不填意见书而产生的后续争议；
                <w:br/>
                13.因游客个人原因，中途离团视为游客单方取消合同，费用不退，离团后所有的安全责任由游客本人负责，并向酒店、组团社出具书面形式的离团证明书（内容包含：离团原因，离团起止时间、不退费用及责任自负等）；
                <w:br/>
                14.赠送项目发生优惠、免票、自愿放弃、或因航班时间、天气等人力不可抗拒原因导致不能赠送的，我社不退任何费用；
                <w:br/>
                15.旅行社对游客不承担监护权；游客须自行保管自己贵重物品，如游客因自身原因遗失物品，由本人负责。旅行社及工作人员有义务协助寻找或报案，但不负责赔偿。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2026-05-08T00:31:25+08:00</dcterms:created>
  <dcterms:modified xsi:type="dcterms:W3CDTF">2026-05-08T00:31:25+08:00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