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【研学】探秘世间香境七溪地·我是小小调香师 1天课程（探秘双非物质文化遗产基地·拓香植·制香囊·品香膳·绘香境）行程单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BDY1625123659WW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★课程介绍：
                <w:br/>
                ●学习领域：
                <w:br/>
                中华民族香飘千年，以香养身、养颜、养心、养礼，芳香是融进我们的基因与记忆之中。香道都是我们祖先首创，文化瑰宝。
                <w:br/>
                学习古法制香技艺、亲手调香，制香囊，让学生近距离感受广府制香文化，增进对野生芳香植物的认知与热爱，坚定五千年香脉传承的文化自信和文化自觉。
                <w:br/>
                ● 课程亮点：
                <w:br/>
                1.通过课程能辨别野生芳香植物的形态，香味及用途，开拓视野；制香囊能训练专注力、观察力、逻辑思辨能力、想象力和创造力。
                <w:br/>
                2.探秘双非物质文化遗产基地--古法制香技艺和黄杞香茶技艺
                <w:br/>
                3.真正回归自然，做自然之子，尝试如何让身心回归自然。
                <w:br/>
                4.大自然的馈赠，品尝天然有机香膳。
                <w:br/>
                5.拓香植的手工制作让孩子更热爱大自然，更能辨别野生芳香植物。
                <w:br/>
                6.亲手调香，制专属自己的香囊，近距离感受广府制香文化。
                <w:br/>
                7.游香溪，绘香境，用画笔记录遗落人间的芳香之境。
                <w:br/>
                8.父母同行同成长，有效沟通增多，减少代沟促进亲子关系。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广州--七溪地--广州
                <w:br/>
                08:00--09:30	课程主题：启程	
                <w:br/>
                学员于指定地点集中，乘车前往【世间香境七溪地】，开启认识遗落人间的香积之国。
                <w:br/>
                09:30--10:00	课程主题：安全纪律教育	
                <w:br/>
                【礼仪·秩序·安全】
                <w:br/>
                1）欢迎仪式（三步曲）：芳香净手台--踏香地--上香茶
                <w:br/>
                一盏香茶，礼待上宾。精选上等香草茶叶，引甘甜山泉，古法冲泡，香气氤氲。
                <w:br/>
                2）发放学员马甲、分组、明确队伍纪律要求，确保人员齐全。
                <w:br/>
                10:00--10:30	课程主题：辨别野生芳香植物	
                <w:br/>
                【闻香识草】
                <w:br/>
                香导引领学员前往【藿香区】学习：
                <w:br/>
                1）沿途沐浴芳香，识别野生芳香植物，增进对野生芳香植物的认知与热爱；
                <w:br/>
                2）了解芳香的由来与发展，天然芳香的用途与我们的健康息息相关；
                <w:br/>
                10:30--11:00	课程主题：了解制香历史	
                <w:br/>
                【双非物质文化遗产基地】
                <w:br/>
                香导引领学员前往【檀香区】、【芸香区】学习：
                <w:br/>
                1）四个古老的制香作坊遗址；
                <w:br/>
                2）体验天然古法制香技艺；
                <w:br/>
                11:00--12:00	课程主题：香道
                <w:br/>
                【拓香植】
                <w:br/>
                孩子与父母在七溪地选取你心中的芳香，采撷你心爱的叶子，涂抹上你喜欢的颜色，拓印在扇子上，发挥你想象的样子，做好，扇起，清风徐来，香气扑面，那是满心的喜悦；
                <w:br/>
                12:00--14:00	课程主题：文明用餐，杜绝浪费	
                <w:br/>
                【尝香膳--天然有机餐】
                <w:br/>
                所有时令香花、瓜果蔬菜、大米等食材均产自景区，天然山泉水灌溉，常年浸润在芳草香林的清新空气里，只采四季最好，并精心搭配成最适宜的节气养生香馔。
                <w:br/>
                1）享用四时不同的芳香食材烹饪而成的香膳，口齿留香。
                <w:br/>
                2）品一杯【2020年成为非遗项目】的野生黄杞香茶，稍作休息。
                <w:br/>
                14:00--15:00	课程主题：香道	
                <w:br/>
                【制香囊】
                <w:br/>
                选用古法制作的芳香原料，亲手调香，培植自己专属的香囊，香伴平安与吉祥！
                <w:br/>
                从制香囊的过程中更让学员深深感受到大自然的奥秘，天然芳香的好处及五千年香脉传承而不坠的文化；
                <w:br/>
                15:00-16:00	课程主题：香游写生	
                <w:br/>
                【游香溪，绘香境】
                <w:br/>
                父母与孩子一起执起画笔在桃花岛写生，用画笔勾勒出你眼中的世外桃源；
                <w:br/>
                16:00-16:30	课程主题：总结	
                <w:br/>
                总结、颁发研学证书、签离。
                <w:br/>
                16:30-18:00	返程	
                <w:br/>
                装上满满的五千年香脉文化，返回温馨的家。
                <w:br/>
                交通：旅游空调专车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1.课程研究：方案设计、课程研发、课程监控。
                <w:br/>
                2.课程配置：授课场地、教具教材、研学证书等。
                <w:br/>
                3.导师团队：研学导师团队。
                <w:br/>
                4.项目费用：开班内各活动项目执行费用。
                <w:br/>
                5.交通：全程空调专车，保证一人一座。
                <w:br/>
                6.用餐：含1顿桃香馆特色香膳（团餐），酒水自理。
                <w:br/>
                7.门票：景点所列第一道门票；
                <w:br/>
                ·香导（芳香导游）全程服务
                <w:br/>
                ·香游：香瀑线
                <w:br/>
                ·香饮：非遗黄杞香茶任饮
                <w:br/>
                ·香道：非遗香篆活动、香囊定制（ 附赠一个） 。
                <w:br/>
                8.保险：全程购买旅行社责任险及保额20万/人研学保险（学员可依个人所需另行购买相关保险）；
                <w:br/>
                9.学员标配：防蚊手环，防疫口罩，消毒湿巾，安全马甲（结束时收回）；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1.不含行程内自费项目。
                <w:br/>
                2.电话、网络、饮料、餐食、水果、零食，个人服务性质费用，开班日常个人消费费用。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1.开班规模：20人（推荐亲子同游）
                <w:br/>
                2.年龄要求：5岁以上(按人数分组进行活动)；
                <w:br/>
                3. 身高为1.5 米以下的儿童享学生价；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1.请根据学员个人身体条件自备个人生活用品和个人医嘱用药，注意饮食卫生，行程涉及徒步安排，请根据自身身体情况，慎重参加。
                <w:br/>
                2.如遇到台风,暴雨、山洪或河水上涨等不可抗力因素而影响团队运作的,为保障出行人生命财产安全,将尽义务及早通知出行人取消行程,扣除实际费用损失后，退回费用差额，双方自动终止履行合同,不作任何赔偿.
                <w:br/>
                3.已就本次活动过程中可能危及个人人身、财产安全的项目告知出行人，出行人也知悉自身的健康状况，对不适合自身条件的活动谨慎选择，否则，出行人愿意承担可能由此带来的不利后果。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★因人数不足取消开班：
                <w:br/>
                1.活动前至少3天通知家长并协商改期/转报。
                <w:br/>
                2.学员(家长)所缴学费全额退还。
                <w:br/>
                3.如有由此引致的任何额外关联费用我单位不予承担。
                <w:br/>
                ★学员个人原因取消参加(以书面通知包括非语音微信信息日期为准）：
                <w:br/>
                1.活动前7天通知取消: 退款50％。
                <w:br/>
                2.活动前3-6天通知取消: 退款30％。
                <w:br/>
                3.活动前0-2天通知取消: 不予退款。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2025-05-18T15:32:43+08:00</dcterms:created>
  <dcterms:modified xsi:type="dcterms:W3CDTF">2025-05-18T15:32:43+08:00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