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【惠·温泉美食】惠州龙门2天丨南昆山温泉大观园温泉丨 水上乐园丨 冰雪世界 丨自助美食行程单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QQQQ20210708HZLM2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团队集合时间：10:00 海珠广场华厦大酒店（近地铁站海珠广场站F出口）
                <w:br/>
                散团地点：海珠广场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入住南昆山温泉大观园酒店
                <w:br/>
                ◆ 含酒店自助早餐、自助晚餐。
                <w:br/>
                ◆ 入住当天晚餐每1间房特别赠送烧鸡1只，麻辣小龙虾1斤
                <w:br/>
                ◆ 无限次温泉、水上乐园；冰雪世界门票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
                <w:br/>
                第一天：
                <w:br/>
                    早上指定地点接贵宾前往龙门【南昆山温泉大观园】（车程约2小时）温泉大观园坐落于地理位置处于“北回归线上的绿洲”——南昆山，本度假区正处于南昆山山脚下，四面环山，空气清新，含有高量的负离子洗肺，给游客一种回归大自然的感觉，是夏天避暑、冬天享受温泉泡浴之旅游度假胜地。
                <w:br/>
                   沿途会停车安排用餐时间（费用自理，约60分钟），餐后集中上车，前往酒店。（入住时间一般为14:00后，具体看酒店前台安排入住为准）。
                <w:br/>
                    入住酒店后自由活动，叹养生温泉、水世界（正常开放参考时间为：下午13：00一17：00，晚上19：30一22：00）、及冰雪世界（不含租衣服费用，参考价20元/人/件）
                <w:br/>
                    指定时间（用餐时间18:00-20:00）前往餐厅享用酒店自助晚，晚餐每1间房，特别赠送烧鸡1只、麻辣小龙虾1斤。
                <w:br/>
                <w:br/>
                <w:br/>
                请注意：【公安局规定】每一位客人入住酒店都必须带本人有效身份证办理入住。敬请游客出发当天带备本人第二代有效身份证原件办理入住手续。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南昆山温泉大观园    高级双人房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龙门→广州
                <w:br/>
                第二天：
                <w:br/>
                <w:br/>
                      早上在酒店安排自助早餐。后客人可在温泉区继续享受温泉或游玩各项设施。
                <w:br/>
                      约11：30退房，午餐自理。后乘车返回广州，结束愉快旅程。
                <w:br/>
                <w:br/>
                      **温馨提示：以上游览时间仅供参考，具体以当天实际游览为准！！**
                <w:br/>
                   （具体行程景点的游览顺序，我社将会在不减少的前提下,根据实际情况有权作出适当调整！不另作通知！）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1、往返空调旅游车；
                <w:br/>
                2、高级标准双床房（两人一房，如出现单男女，请提前补房差）；
                <w:br/>
                3、含酒店内自助早餐1次，自助晚餐1次，（晚餐每房赠送烧鸡1只和小龙虾1斤。酒店住宿已含餐费，如果放弃用餐，费用不退不改。）
                <w:br/>
                4、含酒店无限次温泉、水上乐园，冰雪世界门票1次
                <w:br/>
                5、优秀导游服务。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旅游费用包含的以外的游客个人其他费用（小资费用、景区小门票）
                <w:br/>
                2.如遇塞车等不可抗拒因素导致需要更改行程我社不做任何赔偿，敬请谅解！
                <w:br/>
                3、因不可抗力因素而需要更改行程时所产生的一切费用。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2.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3.如参团人数不足40人，我社将提前一天通知客人更改出发日期、改线路或退团，敬请谅解!
                <w:br/>
                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br/>
                6.在保证行程景点游览的前提下，我社将根据旅游目的地实际情况对此参考旅游行程的景点游览、酒店住宿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1）客人不能出示穗康码或穗康码过期无效；（2）客人出示的穗康码背景颜色为 “红码”高风险状态的；（3）客人拒绝接受旅行社或相关部门体温测量；或受相关部门要求进行留观处理无法跟随团队行进的；（4）客人通过药物等其他方式降低体温，隐瞒病情。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7、因不可抗因素导致行程变更或取消旅行社尽力协调。根据实际行程情况，游客自愿同意旅行社在保证不降低行程标准的情况下对行程游览和住房顺序进行前后调整。
                <w:br/>
                8、请游客务必带上有效身份证原件，入住酒店必须一人一证(否则无法入住酒店)；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2026-04-03T12:03:34+08:00</dcterms:created>
  <dcterms:modified xsi:type="dcterms:W3CDTF">2026-04-03T12:03:34+08:00</dcterms:modified>
</cp:coreProperties>
</file>

<file path=docProps/custom.xml><?xml version="1.0" encoding="utf-8"?>
<Properties xmlns="http://schemas.openxmlformats.org/officeDocument/2006/custom-properties" xmlns:vt="http://schemas.openxmlformats.org/officeDocument/2006/docPropsVTypes"/>
</file>