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【武厦之恋】福建武夷山厦门三动5天｜武夷山｜鼓浪屿｜南普陀寺｜曾厝垵（纯玩团）行程单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DM-FJ20240814D1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厦门市-武夷山风景名胜区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广州南-深圳北-南平市/武夷山北：早上07:00-13:00之间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❤【武夷菁华】天游峰、云窝、一线天等武夷主景区，一次玩转武夷山精华景点！
                <w:br/>
                ❤【清新氧吧】来武夷山和大自然拥抱，去大红袍看稀有的大红袍母树和一片茶园。
                <w:br/>
                ❤【小资风情】新世遗【鼓浪屿】，探索百年【南普陀】的前世今生。
                <w:br/>
                ❤【文艺闲逛】感受中国最文艺渔村【曾厝垵】，车游五彩画卷迷人【环岛路】。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广州南-深圳北-武夷山
                <w:br/>
                广州南乘高铁前往深圳北，后中转直接抵达“碧水丹山”、“奇秀甲东南”之美誉的【武夷山风景名胜区】，安排客人入住酒店休息。
                <w:br/>
                自行抵达广州南站，自行刷身份证进站候车【由于动车票为电子客票，所以不安排广州南站送团人，乘车信息会在出团通知上写明】。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推荐自费活动：印象大红袍258元/人（含往返接送车费）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九曲溪竹筏漂流—武夷宫—大红袍—农家品茶—厦门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立时感到一股股、浓烈烈、暖洋洋的盛情贯串身心，提示农家喝茶不是购物点。
                <w:br/>
                备注：因竹筏漂流门票只能提前三天预订，时间由竹排公司统一调配，行程顺序可能会根据实际订票情调整。
                <w:br/>
                傍晚左右（全程约2.5小时），乘动车前往素有“海上花园”、“海上明珠”之美称的海滨城市——“厦门”，抵达后安排入住酒店。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南普陀寺—山海健康步道—鼓浪屿
                <w:br/>
                早餐后游览始建于唐代的闽南古刹——【南普陀寺】（约40分钟），此寺终年香火旺盛，信徒络绎不绝，其位于五老峰下，寺后崖壁“佛”字石刻，高一丈四尺，宽一丈。寺后五峰屏立，松竹翠郁，岩壑幽美，号“五老凌霄”，是厦门八大景之一，是厦门经济特区佛教首刹。这是最早的佛教高等教育基地—闽南佛学院、全国唯一的佛教学院，是闽南首屈一指的重点寺院，著名的闽南佛学院便坐落于此。
                <w:br/>
                前往游览【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午餐后由厦鼓码头搭乘轮渡前往海上花园，美丽五大城区之首【鼓浪屿】。鼓浪屿最鼎盛时期，从小路经过，几乎可以听到每家每户传出的钢琴弹奏声音，因而鼓浪屿又有「海上钢琴之岛」的盛名。
                <w:br/>
                打卡路线：「最美转角」-「晓学堂·虫洞书店」-「协和礼拜堂」-「天主教堂-万国领事馆建筑博览」-「怡园-林鹤年故居」-【港仔后沙滩】。
                <w:br/>
                下午约定时间乘轮渡返回厦门市区。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胡里山炮台—曾厝垵—环岛路—赶海—集美学村—广州
                <w:br/>
                早餐后前往参观国家级文物保护单位【胡里山炮台】克虏伯大炮曾被鉴定是‘世界现存原址上最古老最大的十九世纪海岸炮’，并荣获大世界吉尼斯最佳奖，炮台地理位置独特，东与台湾金门隔海相望，南与漳州临海，西与鼓浪屿遥相辉映。每年接待中外游客一百七十万人次，成为厦门旅游城市的名片和窗口；
                <w:br/>
                接着前往有“厦门唯一原生态渔村”之称的【曾厝垵】游览，它是坐落在环岛路旁的一个小渔村，在这里，建筑颇有特色，不论是红砖古厝和南洋风格的“番仔楼”都书写着华侨遗风，随处可见的铁花和瓷砖也为这里平增了一份感觉。
                <w:br/>
                前往【环岛路】是从厦门大学到会展中心的一段海岸线，被称为“黄金海岸线”，又名五色路：蓝色的大海、金色的沙滩、绿色的草地、红色的跑道、灰色的公路。环岛路也是厦门马拉松赛的主赛道，被国际誉为世界唯美的马拉松赛道。
                <w:br/>
                抵达海岸滩涂渔场，进行【滩涂赶海】，在海边资深渔民带领下到滩涂渔场体验赶海乐趣。卷起裤子、带着特制的工具，到浅海滩涂捕捉鱼虾、挖蛤蜊、捡贝壳，享受大海的馈赠~
                <w:br/>
                （租用费：铲子+小水桶，25元/人自理）动起您的双手，拿起专业工具，去开采属于您的海上‘珍宝吧’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午餐· 赠送海鲜大咖锅
                <w:br/>
                乘车前往集美,【集美学村】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
                <w:br/>
                行程结束后安排送机/站，请您提前打包好行李，随车携带，送站动车站，经深圳北转乘返广州南，结束愉快厦门之旅！！
                <w:br/>
                备注：由于赶海时间视潮汐时间而定，故当天行程顺序会有所调整，保证不减少景点及游玩时间~
                <w:br/>
                Ps：行程结束后，由司机送站，客人自行办理入站手续。
                <w:br/>
                Ps：行程结束后，由司机送站，客人自行办理入站手续，后乘动车返回深圳北转乘高铁回广州，结束愉快行程！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1、门票：行程中首道门票（含鼓浪屿轮渡票、九曲漂流竹筏+电瓶车 ）；
                <w:br/>
                2、交通：含广州南-深圳北，深圳北-武夷山，武夷山-厦门，厦门—深圳北，深圳北—广州南往返动车二等座；当地旅游套车，保证1人1正座；
                <w:br/>
                3、住宿：武夷山2晚网评3钻+厦门升级2晚4钻酒店（每成人每晚一个床位）。具体酒店名称以出团通知书为准。行程中的酒店不提供自然单间，若出现单男单女，需要自行补房差或加床,补房差420元/人。（注：无正规三人间，建议客人补房差，不占床早餐请到前台现付）
                <w:br/>
                厦门：柏纳(湖里大道店)、亨龙花园(东渡店)、格林东方、柏曼如是、金悦、森海丽景、金宝等酒店；
                <w:br/>
                武夷山参考酒店：中盛大酒店，悦鹏酒店酒店或同级酒店。
                <w:br/>
                酒店不可指定，具体住宿方案以实际安排为准。
                <w:br/>
                4、用餐：含4早4正，酒店内含早（不用不退），正餐餐标25元/人/正，海鲜大咖锅：30元/人，正餐各地区菜
                <w:br/>
                品会存在差异不便之处敬请谅解！
                <w:br/>
                5、儿童费用：
                <w:br/>
                1）小童（1.2米以下）：不占床位，不含早餐，不含动车票，含半餐，不含门票（如超高由客人自理），含车位，导服；
                <w:br/>
                2）中童（1.2-1.5米）：不占床位，不含早餐，不含动车票，含半餐，半价门票（如超高由客人自理），车位，导
                <w:br/>
                服；
                <w:br/>
                3）婴儿：仅含车费，导服，如当地额外产生其他费用，请当地现补（交通部门规定婴儿必须占座位，不能超载）
                <w:br/>
                小孩动车票：按年龄购买往返车票（6-14周岁650元动车票），14周岁（含以上）小孩是按大人出票。
                <w:br/>
                提示：每位持票成人仅可携带一名6周岁以下（不含）儿童免票乘搭动车/高铁（不占座）
                <w:br/>
                6、导游服务：全程专业导游讲解服务。
                <w:br/>
                7、此团为散客拼团形式。都由我司总部提供高标准统一化服务，但在保证质量的前提下，最大限度节约成本，每天的导游和旅行车有可能不一样，敬请谅解！！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1、费用已含：往返高铁/动车二等座；旅游车套车费用，住宿费，餐费，包价项目景点（区）的第一道门票费、导游服务费；
                <w:br/>
                2、费用未含：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A线套餐</w:t>
            </w:r>
          </w:p>
        </w:tc>
        <w:tc>
          <w:tcPr/>
          <w:p>
            <w:pPr>
              <w:pStyle w:val="indent"/>
            </w:pPr>
            <w:r>
              <w:rPr>
                <w:rFonts w:ascii="宋体" w:hAnsi="宋体" w:eastAsia="宋体" w:cs="宋体"/>
                <w:color w:val="000000"/>
                <w:sz w:val="20"/>
                <w:szCs w:val="20"/>
              </w:rPr>
              <w:t xml:space="preserve">海上豪华游轮看金门·金厦环鼓游198元/人+灵玲动物王国·大闹天宫演艺秀 (或老院子风情园·闽南传奇秀)228元/人+鼓浪屿名人馆/番婆楼88元/人，自愿性质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514.00</w:t>
            </w:r>
          </w:p>
        </w:tc>
      </w:tr>
      <w:tr>
        <w:trPr/>
        <w:tc>
          <w:tcPr/>
          <w:p>
            <w:pPr>
              <w:pStyle w:val="indent"/>
            </w:pPr>
            <w:r>
              <w:rPr>
                <w:rFonts w:ascii="宋体" w:hAnsi="宋体" w:eastAsia="宋体" w:cs="宋体"/>
                <w:color w:val="000000"/>
                <w:sz w:val="20"/>
                <w:szCs w:val="20"/>
              </w:rPr>
              <w:t xml:space="preserve">B线套餐</w:t>
            </w:r>
          </w:p>
        </w:tc>
        <w:tc>
          <w:tcPr/>
          <w:p>
            <w:pPr>
              <w:pStyle w:val="indent"/>
            </w:pPr>
            <w:r>
              <w:rPr>
                <w:rFonts w:ascii="宋体" w:hAnsi="宋体" w:eastAsia="宋体" w:cs="宋体"/>
                <w:color w:val="000000"/>
                <w:sz w:val="20"/>
                <w:szCs w:val="20"/>
              </w:rPr>
              <w:t xml:space="preserve">海上豪华游轮看金门·海上会客厅228元/人+灵玲动物王国·大闹天宫演艺秀（或老院子风情园·闽南传奇秀)228元/人+鼓浪屿名人馆/番婆楼88元/人，自愿性质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544.00</w:t>
            </w:r>
          </w:p>
        </w:tc>
      </w:tr>
      <w:tr>
        <w:trPr/>
        <w:tc>
          <w:tcPr/>
          <w:p>
            <w:pPr>
              <w:pStyle w:val="indent"/>
            </w:pPr>
            <w:r>
              <w:rPr>
                <w:rFonts w:ascii="宋体" w:hAnsi="宋体" w:eastAsia="宋体" w:cs="宋体"/>
                <w:color w:val="000000"/>
                <w:sz w:val="20"/>
                <w:szCs w:val="20"/>
              </w:rPr>
              <w:t xml:space="preserve">C线套餐</w:t>
            </w:r>
          </w:p>
        </w:tc>
        <w:tc>
          <w:tcPr/>
          <w:p>
            <w:pPr>
              <w:pStyle w:val="indent"/>
            </w:pPr>
            <w:r>
              <w:rPr>
                <w:rFonts w:ascii="宋体" w:hAnsi="宋体" w:eastAsia="宋体" w:cs="宋体"/>
                <w:color w:val="000000"/>
                <w:sz w:val="20"/>
                <w:szCs w:val="20"/>
              </w:rPr>
              <w:t xml:space="preserve">海上豪华游轮看金门·金厦环鼓游198元/人+灵玲动物王国·大闹天宫演艺秀(或老院子风情园·闽南传奇秀)228元/人+鼓浪屿名人馆88元/人+百年鼓浪屿/番婆楼88/人，自愿性质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印象大红袍山水实景演出</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鼓浪屿轮渡改革，全部实名制验证上岛，游客出游务必带好身份证原件，小童出游需带户口本原件资料、否则不予过渡。鼓浪屿船票我社均提前用客人报名时提供的身份证号码购票，如客人临时取消不过渡则无法退票。 若客人丢失身份证，根据轮渡公司规定：可凭临时身份证或驾驶证、社保卡等有姓名、身份证号码、证件照片的有效原件办理过渡（复印件无效）。成人不可用户口本作为登船凭证。儿童半价票或1.5米以上16岁以下没有办理身份证的未成年人可凭户口簿或户口簿复印件、临时身份证、出生证明、独生子女证、学生证现场购票、检票。免费儿童无须证件。
                <w:br/>
                2、出发前请携带好身份证原件（或其他有效证件，16周岁以下儿童请携带户口本原件）。
                <w:br/>
                3、本团为活动团队，门票为旅行社团体采购，已享受景区政策优惠，所以其他优惠证件（含：60岁以上老年人、残疾人、离休干部、70岁（含70岁）以上老人、现役军人、残疾军人）不再享受任何优惠；客人自愿放弃游览不退任何费用。备注：轮渡票出票不予以退票改签。
                <w:br/>
                4、客人因违反上述规定造成误机/误火车/误汽车等后果，由客人承担，我社恕不承担责任。
                <w:br/>
                5、为了保障您的旅途愉快、安全，抵达旅游地后，请听从导游的安排及相关安全提示，切勿私自离团、脱团。如客人切实需要离团、脱团，请签好“自愿离团证明”及终止旅游合同书，已经发生费用或已提前预付费用不予退款，未产生的门票，按照旅行社团队成本价退款；离团后，所发生的一切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2025-09-08T22:38:47+08:00</dcterms:created>
  <dcterms:modified xsi:type="dcterms:W3CDTF">2025-09-08T22:38:47+08:00</dcterms:modified>
</cp:coreProperties>
</file>

<file path=docProps/custom.xml><?xml version="1.0" encoding="utf-8"?>
<Properties xmlns="http://schemas.openxmlformats.org/officeDocument/2006/custom-properties" xmlns:vt="http://schemas.openxmlformats.org/officeDocument/2006/docPropsVTypes"/>
</file>