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[品·沙滩】阳西茂名3天游丨豪叹四餐自助餐·畅玩中国第一滩行程单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ST1632465670i6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茂名市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上车点：（原下车点）
                <w:br/>
                07:30海珠广场地铁站F出口（华厦大酒店）
                <w:br/>
                08:15番禺广场地铁C出口（肯德基基盛万科店、满8人起接送）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★游玩：畅游水清、滩长、林绿的十二公里银滩---中国第一滩！
                <w:br/>
                ★尊享五星豪华乐天温泉酒店，无限次养生温泉任你浸！
                <w:br/>
                ★游玩粤西疤痕“畔心湖露天矿”
                <w:br/>
                ★叹4餐·自助美食餐（自助早、自助晚、自助宵夜、自助午餐）
                <w:br/>
                ★品质纯玩，全程不设购物点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出发-广州-南山海-沙扒湾-入住月亮湾公寓
                <w:br/>
                早上于指定时间集中乘车前往南山海旅游度假区、这是一个天然未开发的海滩，是一个小众，安静，有故事的海岸。这里的海边平静的就像一面镜子，坐在海滩上，静静的发呆，仿佛就能忘却心中无限的烦恼与忧愁，让人舍不得离开。南山海，一个特别小众沙滩。广东最原生态最淳朴的沙滩之一『南山海』。阳西县上洋镇南山海村，是一个有着约400年历史的半岛渔村。三面环海的南山海村，几乎没有几亩田地，建国以前300多年，多是依靠“看家本领”——出海打渔谋生。在这里可以柔软的纱质，漫步于南山海沙滩中，一望无际的海岸线，清澈见底的海水，随处可见的海星，捡一枚贝壳，偷偷记录这篇南山海的故事。（车程4小时、游览时间约50分钟）午餐自理
                <w:br/>
                15：00乘车前往【阳西月亮湾】（车程约1小时），月亮湾位于广东省阳江市距阳西西南部，地处沙扒镇，距县城约40公里。东起上洋镇的福湖岭（海岛），沿月亮湾海滨西至北额岭海滨、青州岛。海岸线长近10公里，总面积12.27平方公里。到达后办理入住酒店，入住后自由活动。晚餐自理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入住月亮湾公寓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茂名中国第一滩-乐天温泉酒店
                <w:br/>
                早上自理后继续自由活动，10:00乘车前往茂名电白区（车程1.5小时）前往【南海旅游胜地.中国第一滩】,午餐自理，餐后自由活动，景区内被称作“绿色长城”的百里防护林带为我国第一条营造成功的沿海防护林带。国画大师关山月创作的悬挂在人民大会堂广东厅的巨幅国画《绿色长城》就取材于始。林带外长达十几公里的天然海滨浴场，坡度平缓，沙滩洁白，海水晶莹，是海水浴、日光浴的理想之所。（游览时间约2小时）
                <w:br/>
                16：00-17：00乘车前往高州乐天温泉酒店（此乐天由广东人全资投资建设），在酒店享用丰富晚餐。晚餐后自由活动，可自由浸泡各式温泉。乐天温泉游露天浴池共40多个，包括桑拿浴. 蒸气浴. 冰蒸浴. 花果植物养身区. 药浴养生区. 无边际游泳区. 空中温泉区. SPA理疗服务区等项目，使温泉医疗保健作用达到了最佳效果。巴里岛风情与自然巧妙结合. 人泉合一，泉区布局幽闲浪漫，清静宜人的优美环境，打造引领新时代健康养生的风向标。 （车程1小时）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乐天温泉酒店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酒店—茂名露天矿-返程
                <w:br/>
                07：30-10：00早上享用酒店丰富中西式自助早餐，可继续浸泡温泉，酒店内自由活动
                <w:br/>
                12:00-13:30自行前往酒店餐厅享用午餐、（具体根据酒店通知导游安排退房时间为准、正常是要11点半前退房）
                <w:br/>
                12:00-13:00后乘车前往茂名露天矿在国家石油极其短缺的年代发挥了独特作用，承载着茂名市悠久的矿业文化历史，形成了大量的工业遗产。但经历几十年的开发，也留下了“伤疤”，矿区内的生态环境被严重破坏,露天矿移交茂名市政府后，市委、市政府2014年初开始按“引水、种树、建馆、修路“八字方针，通过生态修复正在逐步修建成的一个开放式的生态公园，公园主要由一个水面约6平方公里,蓄水量为1.6亿立方米的矿湖和约7000亩生态林地组成，糅合了山水园林矿以及工业遗迹特色。露天矿生态公园不仅是市民生态旅游、观光、休闲、娱乐的好去处，也是传承老一辈建设者开拓精神、弘扬茂名矿业文化的平台 游览40分钟。后集中乘车返回广州温馨的家，结束愉快旅程。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1、用车：按实际参团人数安排空调旅游巴士，每人1正座
                <w:br/>
                2、酒店：含月亮湾公寓住宿一晚，茂名高州乐天温泉酒店住宿一晚（国庆期间420元/人房差，无三人房）
                <w:br/>
                3、门票：景点第一大门票（无限次温泉），中国第一滩冲淡水费用自理（参考价格20-30元/人、具体景区为准）不含园中园门票（如月亮湾、沙扒湾费用自理）
                <w:br/>
                4、用餐：2正餐1早餐1宵夜（酒店内用餐、不用不退）
                <w:br/>
                5、导游：提供专业导游服务
                <w:br/>
                6、备注：建议客人自行购买个人旅游意外险。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投保的旅游保险费、合同未约定由旅行社支付的费用（包括行程以外非合同约定活动项目所需的费用、自由活动期间发生的费用等），行程中发生的客人个人费用（包括交通工具上的非免费餐饮费、行李超重费、住宿期间的洗衣、电话、酒水饮料费、个人伤病医疗费等）、不可抗力因素所产生的额外费用等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9、本团40人成团，若不成团则提前两日通知，不另作赔偿、报名则默认统一改条款。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温泉酒店注意事项，请提前和客人知会：
                <w:br/>
                1、自助午餐12：00-14：00，自助晚餐时间：18:00-20:00，自助宵夜：11:00-01:00，自助早餐07:00-09:30，温泉8:30—23:00，均凭温泉手牌和用餐手牌从温泉大堂进入。
                <w:br/>
                2、每间客房包含2人温泉手牌和用餐手牌。所有用餐泡温泉的手牌，入住时取，由导游统一发放，第二天退房用完餐导游统一回收，客人自行保管，遗失50元/个。
                <w:br/>
                3、游泳和浸泡温泉须于酒店客房更换泳衣直接过温泉区，要穿泳衣方可下水。酒店有泳衣可购买。贵重物品可放置酒店保险柜，温泉区不提供更衣柜，仅提供存放手机房卡的小柜子。
                <w:br/>
                4、为规范管理，进入水汇休息厅、水汇电影院等区域，请穿房间浴袍进入，但房间里面的东西务必带回房间。
                <w:br/>
                5、客房一共7条毛巾（包括地巾），2支饮用矿泉水。
                <w:br/>
                6、酒店WiFi：LOTIN  HOTEL 无密码。
                <w:br/>
                7、酒店一楼为大堂、西餐厅，水汇。二楼中餐厅、三楼KTV、3A（四楼）健身中心。
                <w:br/>
                8、酒店位于市郊，附近清净，无宵夜闹市烦扰。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2025-10-07T04:54:36+08:00</dcterms:created>
  <dcterms:modified xsi:type="dcterms:W3CDTF">2025-10-07T04:54:36+08:00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