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【惠·乡村游之赏秋】 韶关丹霞2天丨穿越阅丹公路丨  帽子峰银杏丨水上丹霞竹筏漂行程单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QQQQ20210926SG2TDXYX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08:30在广州华厦大酒店门口集中  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1.感受丹霞古村落古色古香美态
                <w:br/>
                2.观赏南雄帽子峰黄金大道优美秋色
                <w:br/>
                3.穿越广东省最美的旅游公路之一“阅丹公路”
                <w:br/>
                4.水上丹霞锦江竹筏漂，领略韶关丹霞山西部的风光旖旎。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广州—阅丹线—水上丹霞锦江竹筏—入住
                <w:br/>
                早上8:30在广州华厦大酒店门口集中（地铁海珠广场A/F出口），乘车前往韶关，
                <w:br/>
                午餐自理，后乘车前往【阅丹线】，乘车“穿越”广东最美旅游公路阅丹线，行走在美丽“丝带上”，独览丹霞秀美风光，让人难忘隐藏山林边的乡村——色如渥丹，灿若明霞，碧波荡漾，绿树环绕……在美丽风景映照下，连接丹霞山景区与韶关城区的阅丹公路，蜿蜒穿越在树林、河流、稻田上，宛如丝带盘旋在碧绿的山林间。阅丹公路串联了全国乡村旅游重点村瑶塘村、省级古村落夏富村、姐妹峰景区、巴寨景区、牛鼻村送子观音石等多处景点。一栋栋融入丹霞文化、红色文化等元素的居民楼展现在世人面前，生态停车位、花草缤纷的绿化带镶嵌在道路沿线，白墙黑瓦掩映在丹山碧水中。
                <w:br/>
                后可以自行自费，体验水上丹霞【丹霞山竹筏】（游船时间约1 小时，全程约6.5公里）近距离感受丹霞山的雄伟瑰丽。韶关丹霞竹筏游锦江从锦江姐妹峰至观音山。乘舟漫游可以欣赏到韶关丹霞山西部美丽的田园风光、古色古香的古村寨建筑，以及惟妙惟俏的姐妹峰、拇指峰和茶壶峰、童子拜观音等奇景，更加贴近大自然，感悟韶关丹霞山的神奇魅力。竹筏顺锦江流水自上而下漂流安全、平稳、舒适，一路上碧水清涟，夹岸竹篁；岸边的沙洲,半岛,绿野田园;沿途的仙山琼阁,红崖赤碧......还有那白鹭翔空,野鸭浮波,游鱼掠水,山涧清风,将游人一起融汇在大自然的怀抱里......
                <w:br/>
                晚餐自理。
                <w:br/>
                后入住丹霞山门民宿客栈或同级
                <w:br/>
                交通：空调旅游车
                <w:br/>
                景点：夏富古村
                <w:br/>
                自费项：可以自行自费，体验水上丹霞【丹霞山竹筏】 参考价100元/人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丹霞山民宿客栈-帽子峰景区-广州
                <w:br/>
                早上享用酒店早餐，乘车前往韶关南雄【帽子峰景区】（约2小时车程）， 午餐（自理），自由活动（约3小时），观赏帽子峰特有景色，游览黄金大道观赏“黄金银杏”等（根据往年情况：银杏秋色最佳观赏时间为11月1日-12月15号，具体时间需视天气情况而定）。帽子峰林场赏银杏路线大田排景点→小田排景点→鱼生坑景点→原始森林和情人谷→小芳坪→大芳坪→黄金大道【因赏银杏属于大自然景观，如花期不理想，与旅行社无关】
                <w:br/>
                 游毕返回广州，结束愉快行程！
                <w:br/>
                <w:br/>
                南雄【帽子峰】林场，属低山丘陵，山脉走向起伏显著。林场境内北高南低，西高东低。广东帽子峰森林公园，全年气候温和，雨量充沛，冬季降雪，呈现出南方少有的雪景气候。很多地方保留了原始森林风貌，野果满山遍野。林场四季鸟语花香，飞禽走兽在林间出没，树木花卉众多，四季飘香。特别是深秋季节，林场银杏金黄，层林尽染，受到了许多摄影发烧友的追捧。有“粤北九寨沟”之美誉。秋天时节林场中的银杏，那一片的金黄色，那么的开心、快乐的明朗着。它们在舒心的、不冷不热的秋风里，随着变动、消逝的晨雾、随着转动的光影，散发着南国特别的气息。在银杏的色彩弥漫下，开满各色花朵的阳台、一个小巷里随意的暖色桌椅、快乐满满的游人的笑……这些每个瞬间揉和成温情画面，在秋日里无尽的暖意！【我社已含景点大门票，环保车费用自理约20元（以景区售票为准），或可步行上山）】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  景点：帽子峰景区
                <w:br/>
                自费项：环保车费用自理约20元（以景区售票为准）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2.入住标准双人间。费用中只含每人、每天一床位，若出现单1人，无拼房或三人房，请自补房差
                <w:br/>
                3.专业导游服务，已含导游服务费；
                <w:br/>
                4.各景点首道门票（帽子峰黄金大道）；
                <w:br/>
                5.全程含1早（早餐为酒店赠送不用餐不退餐费）；
                <w:br/>
                6.小童标准：1.1米以下小童，团费只含车位，其余自理 不占床位；所有小童费用不占床位，占床需补房差。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 登山前应先检查身体。尤其是中、老年人，慢性病患者，要做全面身体检查，以免发生意外。
                <w:br/>
                2、 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2026-05-13T23:09:38+08:00</dcterms:created>
  <dcterms:modified xsi:type="dcterms:W3CDTF">2026-05-13T23:09:38+08:00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