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【浪漫双岛】海南三亚双飞4天｜西岛｜海花岛｜大小洞天｜天涯海角｜槟榔谷｜鹿回头｜入住1晚海花岛欧式城堡酒店行程单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XYMJ-20250328-SHK6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广东自组成团，纯玩零自费，6人铁发；
                <w:br/>
                ★  甄选睡眠：入住1晚海花岛金立国际大酒店或海花岛欧堡酒店，海花岛畅玩不限时
                <w:br/>
                ★  深度打卡1600亿打造世界文化旅游版图——【海花岛】，双子沙滩/婚礼庄园/风情街/浪漫灯光秀......
                <w:br/>
                ★  打卡“火爆全网”文艺小清新的【西岛】——打卡网红珊瑚墙、探秘悬崖上的秘境.乌龟摊、逛百年渔村、探索牛王岛
                <w:br/>
                ★  浪漫三亚从“新”天涯开始——【天涯海角】；“三亚小圣托里尼”——【天涯小镇】，集清新与浪漫于一体
                <w:br/>
                ★  打卡800年琼崖山水名胜——【大小洞天】，“三亚小巴厘岛”，网红婚拍圣地
                <w:br/>
                ★  走进【槟榔谷黎苗文化旅游区】，探秘本土黎苗风情、解锁非遗文化
                <w:br/>
                ★  登顶俯瞰三亚美景【鹿回头山顶公园】，或发呆，或静待日落赏橘红色浪漫夕阳
                <w:br/>
                ★  舌尖美食：黎苗簸箕餐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三亚（参考航班：广州-三亚CZ6748/06:30-08:20，具体航班时间以实际出票为准），感受美丽鹿城的热带风情。
                <w:br/>
                ◆导游接团游览【天涯海角】（游览时间不少于150分钟），这里海水澄碧， 烟波浩瀚，帆影点点，椰林婆娑，奇石林立、水天一色，观“南天一柱、天涯、海角”等石刻，感受天之边缘，海之尽头的意境。
                <w:br/>
                ◆而后前往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◆游览完毕后前往酒店办理入住，稍作休息，晚上可自行前往搜罗三亚美食。
                <w:br/>
                温馨提示：今晚晚餐不含，可自行前往各大夜市打卡本土美食。如：三亚第一海鲜市场（老牌夜市，海鲜加工居多）；亿恒主题夜市、大东海夜市、解放路步行街夜市等等；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3、航班时间参考：广州-三亚CZ6748/06:30-08:20，，具体航班以实际出票为准。
                <w:br/>
                4、65岁以上长者请签署免责协议且须有成人家属陪同，70岁以上请提供健康证明且须有成人家属陪同；出于安全考虑，不接受70岁以上长者单独出行，敬请谅解。
                <w:br/>
                5、此线路会与5天4晚版本拼团出发，请知悉。
                <w:br/>
                交通：飞机+接机一趟
                <w:br/>
                景点：天涯海角、天涯小镇
                <w:br/>
                自费项：景点电瓶车、园中园项目不含，消费自愿原则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三亚参考酒店：三亚河全海景/顺龙养生苑/亚龙湾维也纳千古情店/雅布伦/悦家度假公寓/蒂诺/康福瑞橡树庄园酒店(三亚湾椰梦长廊店或不低于以上标准酒店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西岛--鹿回头山顶公园（车程约30分钟）
                <w:br/>
                ◆早上酒店享用早餐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游览车费用不含，可现场自理，非必消）：牛王岛拥有原始的海岛风光，四面海水环绕，登高而远眺，可以欣赏到海天一色、浪翻风涌、礁石嶙峋的绝美景色，向北，可赏三亚的城市风光，向南，可纵观浩瀚南中国海。
                <w:br/>
                ◆任务5：探秘悬崖上的秘境，乌龟滩邂逅海洋精灵（游览车费用不含，可现场自理，非必消）：坐着电瓶车一路向山顶，眼前会出现一处绝美的悬崖美景和海滩，123，开始尖叫吧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下岛后前往游览【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景点：西岛、鹿回头山顶公园
                <w:br/>
                自费项：西岛海上项目、环岛观光电瓶车；鹿回头山顶公园电瓶车均不好拿，价格以景区当天挂牌价为准，非必消，自愿选择消费原则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三亚参考酒店：三亚河全海景/顺龙养生苑/亚龙湾维也纳千古情店/雅布伦/悦家度假公寓/蒂诺/康福瑞橡树庄园酒店(三亚湾椰梦长廊店或不低于以上标准酒店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三亚-儋州（车程约3小时）
                <w:br/>
                ◆酒店享用早餐
                <w:br/>
                ◆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◆午餐品尝黎苗簸箕餐
                <w:br/>
                ◆下午登陆【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打卡点5-博物馆群（费用不含）：拥有八座现代化单体建筑，内容将涵盖艺术、人文、自然、科技等领域；可免费参观（2号馆）装置艺术馆世纪浪潮-未来触觉单元；
                <w:br/>
                打卡点6-童世界海洋乐园（费用不含）：内含极地世界、热带雨林、深海梦幻三大生态圈，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晚上可自行前往欣赏【灯光秀】。
                <w:br/>
                <w:br/>
                温馨提示：
                <w:br/>
                1、海花岛岛上项目部分为免费开放，部分景区收费，如需游玩请当地自理门票等费用；
                <w:br/>
                2、用餐提醒：晚餐不含，您可自行前往风情街寻觅美食。
                <w:br/>
                3、今晚入住酒店有两款住宿标准选择：标准版（4钻）海花岛金立国际大酒店；升级版（五钻）：海花岛欧堡酒店.雅致房（主题随机），不同标准价格不同，请根据需求选择。
                <w:br/>
                交通：旅游车
                <w:br/>
                景点：槟榔谷、海花岛
                <w:br/>
                自费项：槟榔谷电瓶车/园中园项目，海花岛园区项目不含，消费自愿原则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儋州指定酒店（标准版）：海花岛金立国际大酒店（标双）；（升级版）海花岛欧堡酒店.雅致房（主题随机）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儋州-三亚-广州（飞行时间约70-80分钟）
                <w:br/>
                ◆酒店享用早餐
                <w:br/>
                ◆乘车前往游览【海南热带植物园（儋州两院植物园）】（游览时间不少于60分钟）：是中国热带农业科学研究院和前华南热带农业大学的植物标本园。植物园内，有引进自40多个国家的共1000多种珍稀热带植物，是中国热带植物资源的宝库；【温馨提示：景区自设有开放式购物商场，消费遵循自愿原则，此非我司额外增加购物店，请谅解；】
                <w:br/>
                ◆而后返回三亚，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傍晚打卡【三亚湾椰梦长廊】，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◆晚上根据航班时间约定送机，结束全部旅程。
                <w:br/>
                <w:br/>
                温馨提示：
                <w:br/>
                1、因航空公司或天气的原因，飞机延误或取消航班导致的延住酒店、用餐、交通等费用问题，需客人自理。
                <w:br/>
                2、航班参考：三亚-广州三亚-广州CZ6737/22:10-23:55，具体航班以实际出票为准。
                <w:br/>
                3、超70岁老人需签免责协议书，75岁以上请提供健康体检证明。80岁以上老人，因接待条件有限，暂不接受报名，敬请谅解。出于安全考虑，18岁以下/65岁以上单人单独参团暂不接待。
                <w:br/>
                交通：飞机+送机一趟
                <w:br/>
                景点：海南热带植物园、大小洞天、椰梦长廊
                <w:br/>
                自费项：景区园中园项目/电瓶车不含，消费自愿原则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酒店双人间，1晚升级儋州当地豪华标准酒店；不提供自然单间，出现单男单女，单房差不含，如不补房差，则尽量安排三人间或加床；海花岛酒店无三人房或加床，单人请补单房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4正（早餐酒店含，不用费用不退；部分酒店为五点一粥）；正餐餐标均价30元/正，其中1正特色餐：黎苗簸箕餐39元/人（如放弃不用费用不退）；围桌8-10菜1汤，8-10人1桌，人数增减时，菜量相应增减，但维持餐标不变。此产品是打包价，所有餐食如自动放弃，款项恕不退还。低于6人如无法安排用餐，则退餐自理。餐饮风味、用餐条件 与广东有一定的差异，大家应有心理准备。
                <w:br/>
                4、用车：当地全程空调旅游车，保证每人一正座；（24座以下中巴车无行李箱或小行李箱）
                <w:br/>
                5、导游：当地普通话导游服务，费用已含导游服务费；不含全陪；8人以下（含儿童）安排导游兼司机（持导游证+驾驶证服务）；
                <w:br/>
                6、景点：行程注明含景点第一道门票（不含景区内自设项目，另有约定的除外），行程中包含的“西岛”景区因工具特殊，景区对70岁以上老人及行动不便人士（如：孕妇）不予接待，如坚持上岛，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部分景区超高界定为1米，部分为1.1-1.2米，不同景区界定定义不同，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1、此线路不推荐晚间自费项目，不额外增加购物店；（景区园中园项目/自设商场除外）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2025-05-16T17:02:09+08:00</dcterms:created>
  <dcterms:modified xsi:type="dcterms:W3CDTF">2025-05-16T17:02:09+08:00</dcterms:modified>
</cp:coreProperties>
</file>

<file path=docProps/custom.xml><?xml version="1.0" encoding="utf-8"?>
<Properties xmlns="http://schemas.openxmlformats.org/officeDocument/2006/custom-properties" xmlns:vt="http://schemas.openxmlformats.org/officeDocument/2006/docPropsVTypes"/>
</file>