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【惠·温泉】恩平爱必侬泉林黄金小镇美食2天丨在乡间稻田里泡汤—水禾田温泉丨畅玩亲子水上乐园、畅游网红亲水泳道丨参观恩平举人村丨食足3餐叹《恩平农家宴》行程单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YX1634031208xx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恩平泉林度假区水禾田温泉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08：00海珠广场地铁站F口（华厦大酒店）
                <w:br/>
                08：50番禺广场地铁C出口（肯德基基盛万科店）（满6人起接送）
                <w:br/>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深秋打卡泉林水禾田泉世界、
                <w:br/>
                无限次任泡稻香温泉畅游酒店网红亲水泳道、亲子水上乐园、
                <w:br/>
                游览那金谷景区
                <w:br/>
                参观风水名村恩平举人村
                <w:br/>
                食足3餐叹《恩平农家宴》、《虫草鸡宴》酒店自助早餐
                <w:br/>
                入住恩平泉林悦湖公馆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广州—恩平举人村—午餐—入住泉林温泉酒店—自由活动、自由浸泡温泉、泳池
                <w:br/>
                早上于指定时间地点集中，乘车前往歇马举人村（车程约2.5小时、游览时间约1.5小时）歇马举人村风景区，位于广东省恩平市圣堂镇歇马村，滨临锦江河，两岸秀竹掩影，极具侨乡田园魅力，其颇具古代文化特点的“男巷女巷”和以“马”为主题的丰富民间传说为全国所罕见。
                <w:br/>
                自元朝至正年间立村至今，已有700年历史，共培育了430多名举人、朝廷官员，成为闻名遐迩的“举人村”；近现代，该村还培育了美国飞虎队队员梁汉一、粤剧名旦芳艳芬、著名书法家梁鼎光、香港巨商梁煜鎏等名人，是中国历史文化名村。后享用午餐。
                <w:br/>
                约12：30—13：30前往餐厅享用午餐
                <w:br/>
                约13：30—14：00前往抖音网红酒店【爱必侬泉林酒店】（恩平泉林悦湖公馆）环抱绿山碧水的泉林酒店，是一间以顶级度假酒店为蓝本，配套主题温泉休闲养生，提供游船、骑马等娱乐项目的奢华别墅式度假酒店。建有花园式酒店大堂，建筑面积达6000多平米。精心打造了100多套别墅式豪华酒店客房和近300间景观度假客房，尽显独特的泉林风格。【网红亲水泳道】（入住期间凭房卡无限次畅玩）3000平方米网红东南亚风情亲水泳道，网红环形亲水泳道和中心大型泳道，也太美太美了，香蕉船、小黄鸭、小狗狗等玩具公用，仿佛到了国外度假，不需要任何滤镜来修饰，分分钟出大片……【水禾田温泉】（入住期间凭房卡无限次畅泡）园区有40多个各式各样的温泉泡池，免费提供茶水，饮料等服务，水合田温泉集天然、农耕、养生于一体，在青山绿水的环抱中，沐浴汤池；看月光洒满山涧之时，稻浪起伏、稻香弥漫；与三五好友对影清泉，惬意悠适。温泉有4大主题池区：自然灵秀区、温馨情侣区、百里香汤区、禾绿稻香区。入住后自由浸泡温泉，或自由前往那金谷景区游玩（行程仅含那金谷景区大门票，不含园中园收费项目，彩虹滑道等费用自理）或自由参观景区。晚餐自理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午餐：恩平农家宴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泉林温泉酒店（恩平泉林悦湖公馆）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早餐—退房—午餐—金玉满堂—返程
                <w:br/>
                早餐后继续自由活动浸泡温泉、约10:00集中退房后乘车前往餐厅享用午餐《虫草鸡宴》。（车程约2.5小时）
                <w:br/>
                随后前往金玉满堂（停留约90分钟）
                <w:br/>
                约15:30结束愉快旅程，集中乘车返回广州。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午餐：虫草鸡宴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门票：行程景区首道门票（园内园景点门票自理）
                <w:br/>
                住宿：恩平泉林悦湖公馆双床房；（每人每晚1个床位，单出一人需补单房200元/人）
                <w:br/>
                用车：按实际参团人数安排空调旅游巴士，每人1正座
                <w:br/>
                用餐：含2正餐1早餐，（正餐围餐10-12人一围，酒店早餐，团队用餐不用不退。）
                <w:br/>
                导游：提供专业导游服务，安排持有导游证且有穗康健康码的导游
                <w:br/>
                购物：全程含1站购物 金玉满堂（因购物店接待能力有限，如临时更换购物店不另做通知，绝不减少或增加）
                <w:br/>
                备注：敬请客人自行购买个人意外保险；仅限持有穗康健康码的游客预订出游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金玉满堂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9、本团35人以上成团，若不成团则提前两日通知，不另作赔偿、报名则默认统一改条款。
                <w:br/>
                <w:br/>
                三、友情提示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特别约定：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  <w:br/>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2026-04-04T00:54:18+08:00</dcterms:created>
  <dcterms:modified xsi:type="dcterms:W3CDTF">2026-04-04T00:54:18+08:00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