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一家一团【品·寻陶记】江西 4天3晚 当地游 |  婺源篁岭晒秋 |  漳村板凳桥 |景德镇陶瓷趣游行程单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JX1635130024Hc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江西省-婺源县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*专属用车、专属导游，贴心管家让您一路享受 VIP 服务。
                <w:br/>
                *纯玩享受，自由搭配，DIY你的行程，像吃火锅一样简单，勾选只属于您的专属旅行，自由更随性。
                <w:br/>
                *住宿随心搭、豪华型、轻奢型、轻松hold住经费，统统满足您的要求。
                <w:br/>
                *提供当地最具代表的特色美食及网红餐厅推荐，代订服务，徽派特色不容错过，来一场舌尖上的狂欢。
                <w:br/>
                *网红打卡景点大串联，经典美景与小众景区的完美结合，可跟私家导游沟通，根据需求优化调整。
                <w:br/>
                *拒绝起早贪黑，一觉睡到自然醒，行程时间随心定制，错峰出游，避免等待，舒心畅玩。
                <w:br/>
                *无任何隐形消费，不安排购物店，不推介自费，不索要小费，轻松出行无负担。
                <w:br/>
                *2 人便可成团，呼朋唤友，人数越多单人价格越优惠；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婺源高铁站
                <w:br/>
                下午婺源高铁站接团，乘车前往【梦里老家•演艺小镇】（游览约120分钟），穿着汉服来一场穿越在古徽州街头的体验吧！（赠送汉服体验一次，增送项目，不穿不退）挖掘徽州文化精髓，传承婺源民俗记忆，演艺小镇以市井街巷为载体，以演艺为灵魂，为游客提供穿越历史的新奇体验，游客可以亲临现场感受人生三大幸事——金榜题名、衣锦还乡、洞房花烛。领略古徽州车水马龙的市井风情。板凳龙、徽剧、傩舞、抬阁、火把舞、擂台比武随处可见；
                <w:br/>
                晚上：欣赏大型山水实景演出【梦里老家】（门票已含，观看时间：90分钟）：由梅帅元导演倾情打造。带您领略婺源乡村四季美景，凭借自然山水的生态环境的独特优势，融合当前最先进的“声、光、电”技术，展现“隆隆而来”的环绕声响和“从天而降”的光影效果，再现古代诗词歌赋所描绘的“梦中家园”。演出中融入了具有婺源特色的徽州传统文化和跌宕起伏的精彩故事，使观众仿佛置身于古老的徽州。
                <w:br/>
                <w:br/>
                推荐美食： 荷包红鱼、糊豆腐、臭鳜鱼、婺源仔糕
                <w:br/>
                网红餐厅推荐：村里村外徽州民肴、一味领先、婺源第一楼、悦亭徽菜馆、婺源望景楼
                <w:br/>
                交通：专属用车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豪华型：  婺源沁庐精品酒店/喆啡民宿酒店/梦里小院/同级
                <w:br/>
                轻奢型：  婺源希辰洲际酒店/婺源阅徽堂酒店/同级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婺源漳村—篁岭景区
                <w:br/>
                睡到自然醒，享用早餐。
                <w:br/>
                       早餐后，出发前往婺源县思口镇【漳村】，游览网红打卡景点1：【漳村板凳桥】（游览时间60分钟）这里是青山绿水，草地河滩，清新脱俗，相得益彰。前往网红打卡点2：【篁岭景区】（门票+索道已含，游览约180分钟），徽式商铺林立，前店后坊，茶吧、摄影吧等等，活脱脱一幅缩写版流动的“清明上河图”。“篁岭晒秋”闻名遐迩：村民晒晾农作物使用竹匾晒在自家眺窗前木架上，形成特有的徽派民俗景观。四季花海展示惊艳的“大地艺术”。“地无三尺平”处处是花、是景。夏季的月季花全面盛开，娇艳欲滴，红的、紫的、粉的、白的，各种颜色相间，盛开在游步道两侧的梯田里，层层叠叠，夺人眼球，成为篁岭一道亮丽的风景线。网红打卡点3：游览冯小刚导演的《我不是潘金莲》拍摄地--【上坦村】，村畔依河而建，村口有一颗大樟树，民居有一些砖雕，河水从村边徐徐绕行，居民生活安逸祥和，小桥流水，古色古香，别具一格，游客稀少，知名度不如很多经典的村落，但胜在古朴清新。
                <w:br/>
                <w:br/>
                推荐美食： 荷包红鱼、糊豆腐、臭鳜鱼、婺源仔糕
                <w:br/>
                网红餐厅推荐：村里村外徽州民肴、一味领先、婺源第一楼、悦亭徽菜馆、婺源望景楼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豪华型：  婺源沁庐精品酒店/喆啡民宿酒店/梦里小院/同级
                <w:br/>
                轻奢型：  婺源希辰洲际酒店/婺源阅徽堂酒店/同级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景德镇
                <w:br/>
                睡到自然醒，享用早餐。
                <w:br/>
                早餐后，乘车前往中国瓷都—【景德镇】（车程约1.5小时），游览【七彩瓷楼】听老奶奶讲述瓷楼的故事（游览时间1小时）。前往游览国家4A级风景区，江南第一五品古县衙——【浮梁古县衙】（游览时间约1.5小时），陶瓷历史文化长廊、五品县衙大堂、千年瓷坛、千年红塔、古代官文化展示厅等（县衙设有迎官礼仪表演，让您当一回“县令”，并赠送一张祈福卡，附上您的“县令”照片；游览【三宝国际陶艺村】这是一个闹中取静的小天地（参观重点：1：看墙。2、看住。3、看吃。）前往景德镇茶具陶瓷一条街，网红打卡地---【陶艺街】各式各样、琳琅满目的茶艺精品，让您目不暇接；漫步在网红饮食小镇---【九集小镇】品尝各种美味网红小食。
                <w:br/>
                夜游景德镇城市名片-【陶溪川主题创意园】（游览时间90分钟）该园由包豪斯风格的老旧厂房改造而成的商业空间、创业空间，工业遗存的烟囱、古典复兴主义的办公楼改装而成的酒店、庭院深深的咖啡屋，这一切融汇在这里，告诉你这是一座有文化、有历史、有故事可以与世界对话的城市。《我在景德镇等你》这首歌飘落在街头巷尾......
                <w:br/>
                <w:br/>
                推荐美食：凉拌冷粉、油炸清汤、碱水粑、饺子粑、肉饼汤、特色瓷宴
                <w:br/>
                网红餐厅推荐：景德镇欧点大排档/毛仔特色小吃/回家吃饭餐厅/一步之窑特色餐厅/寻味三宝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豪华型： 景德镇天鹅湖大酒店/景德镇佰年尚庭大酒店
                <w:br/>
                轻奢型： 景德镇陶溪川饭店/景德镇景瀚大酒店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
                <w:br/>
                睡到自然醒，享用早餐。
                <w:br/>
                早餐后，乘车前往景德镇【乐天陶社创意集市】（游玩时间90分钟）周六开市其余时间可以换成【陶艺街大学生创意集市】（游玩时间90分钟），前往游览明清时期的古窑旧址-【中国古窑民俗博物馆】（游览时间1.5小时）。古代制瓷作坊,世界最古老制瓷生产地,清代镇窑,风火仙师庙，欣赏“中国一绝  世界首创”的瓷乐演奏游览【景德镇瓷贸市场】这里琳琅满目，物美价廉，可以自由选购自己心仪的商品。参观后前往景德镇高铁站或景德镇罗家机场送团，结束愉快的旅程 。
                <w:br/>
                <w:br/>
                推荐美食：凉拌冷粉、油炸清汤、碱水粑、饺子粑、肉饼汤、特色瓷宴
                <w:br/>
                网红餐厅推荐：寻味三宝/世外陶源餐厅/一步之窑餐厅/回家吃饭
                <w:br/>
                交通：专属用车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 交通：全国各地往返自理。
                <w:br/>
                2、住宿：全程可自选豪华型、轻奢型酒店住宿。
                <w:br/>
                3、用餐：全程含3个早餐，正餐全部自理。
                <w:br/>
                4、门票：行程所含景点大门票及小交通。
                <w:br/>
                5、用车：全程空调车（根据实际人数调配车型，确保一人一正座），通常用车参考：1--2人用5 座车，4--6人用7 座车；
                <w:br/>
                6、导游：优秀贴心导游员讲解接待服务或司机兼导游服务。（6人以下不派导游陪同，由司机兼顾导游工作，但是不进景区）
                <w:br/>
                7、保险：包含旅行社责任险，建议客人投保旅游人身意外伤害保险。
                <w:br/>
                8、购物：全程 0 购物，若有经过景区内小商店或酒店自设小商场，均非我社安排购物场，请客人小心辨认，谨防上当。
                <w:br/>
                9、儿童：1.4米以下含落地车费、导游服务费，综合服务费，其余产生自理。1.4米以上儿童按照成人操作。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服务标准中备“费用包含”未涉及的项目；
                <w:br/>
                2. 旅游意外保险（强列建议客人购买旅游意外保险）；
                <w:br/>
                3. 全程不含正餐，行程中有推荐餐厅，也可以自行选择；
                <w:br/>
                4. 其他一切个人消费；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 此团 2人起行，游客独立成团。如报名人数不足2 成人时无法成团。
                <w:br/>
                2、 以上行程仅为参考行程，如果行程受到目的地防疫状况，景点节假日休息，节庆，不可抗力（如自然环境变化，政治事件等）等因素的影响，经与旅游者协商，本公司有权对上述行程次序、景点及住宿地点作临时修改、变动或更换，敬请谅解。
                <w:br/>
                3、 本产品行程实际出行中，在不减少景点且征得客人同意的前提下，导游、司机可能会根据天气、交通等情况，对您的行程进行适当调整（如调整景点游览顺序、变更集合时间等），以确保行程顺利进行。
                <w:br/>
                4、 出游过程中，如遇不可抗力因素造成景点未能正常游玩，导游经与您协商一致后可根据实际情况取消或更换该景点，或由导游在现场按旅游产品中的门票价退还费用（退费不以景区挂牌价为准），敬请谅解。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6、团友投诉以在当地填写的意见反馈表为准，如客人在当地无异议，返回后我社概不接受投诉；对于客人在行程中反应的问题或投诉，我社将会及时做出处理或补救。
                <w:br/>
                7、行程中赠游景点如遇景区特殊原因或人力不可抗拒因素导致无法参观，我社有权无偿取消赠游景点并通知游客。
                <w:br/>
                8、本行程门票费用是旅行社团队协议价格核算，12周岁以下按成人操作的儿童和持老人证、军官证、学生证、教师证等其他有效证件享受景区门票优惠的游客不存在价格差异，无差价退还，敬请注意。
                <w:br/>
                9、行程中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本产品行程全程不进购物店。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12、酒店条件按内地标准审核，多数为按时间段提供热水，请游客入住酒店时了解清楚，冲凉时，请将酒店的毛巾铺放在淋浴的地方，以防止滑倒、摔伤。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1、请务必携带有效身份证出门，16 周岁起需持有本人身份证原件及护照及通行证；2-12 周岁需持有户口本或身份证及护照及通行证，2 周岁内可以持出生证，若因本人证件无效所造成损失由游客本人承担！
                <w:br/>
                2、交通安全：出行应选用国有交通运输工具，例如：火车、飞机、汽车、正规出租车公交大巳车、地铁等，不要搭乘便车、黑车或车况差的交通工具。对周围情况保持警惕等。
                <w:br/>
                3、酒店安全：①不要将贵重物品放在酒店的客房里，而把它们存放在酒店为住店客人设立的保险柜里。②旅游者住进酒店或旅馆后，不要将房号告诉陌生人，也不要让陌生人或酒店维修人员随便进入房间。③晚间在房间休息时， 如有人敲门，不要贸然开门。离开房间或睡觉时要将房门锁好。如遇紧急情况可用房间里的电话拨打酒店总机或110 报警服务电话报警。④入住酒店时请检查好房间的设施，如有不妥之处，请及时联系酒店工作人员协调。⑤退房时间不要超过 12：00，如超时退房，酒店会自动默认延住，会给你造成不必要的损失。
                <w:br/>
                4、食物安全：① 选择合法正规、卫生环境较好的餐馆。不要吃路边的不卫生的小吃。根据自己自身条件选择适合自己的食物。避免食物过敏和中毒。②必须注意夏季饮食饮水卫生，预防细菌性痢疾、伤寒、副伤寒、感染性腹泻等肠道传染病发生。
                <w:br/>
                5、游览安全：①在自由活动时间单独外出时，应注意安全，不要到偏僻的地方，要遵守交通规则，注意路上的过往车辆。②想去当地偏远的地方戒景点，如果连当地包车或出租车司机都不肯去，这个地方一定存在危险性，千万别勉强去。③参加旅游产品包含的行程或推荐的自费项目时，包含但不仅限于，爬山、高原游、雪上电单车、滑草和滑沙、游泳等，应选择自己能够控制风险的活动项目，并对自己的安全负责。④对身边的可疑人提高警惕，在繁华的街道上行走时，应特别留心那些似乎无意撞到旅游者身上戒总是在旅游者身边挤来挤去的人。因为在他们中间很可能藏着伺机行窃的小偷。
                <w:br/>
                6、治安安全：①不要将大量的现金放在手提包里，装有现金的钱夹应放在上衣里面贴胸的口袋里，并最好扣上纽扣， 以防被窃。②对身边的可疑人提高警惕，在繁华的街道上行走时，应特别留心那些似乎无意撞到旅游者身上戒总是在旅游者身边挤来挤去的人。因为在他们中间很可能藏着伺机行窃的小偷。③目前社会上的诈骗术.层出丌穷.请留意身边行人，保障自身的人生安全和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2025-12-16T04:53:03+08:00</dcterms:created>
  <dcterms:modified xsi:type="dcterms:W3CDTF">2025-12-16T04:53:03+08:00</dcterms:modified>
</cp:coreProperties>
</file>

<file path=docProps/custom.xml><?xml version="1.0" encoding="utf-8"?>
<Properties xmlns="http://schemas.openxmlformats.org/officeDocument/2006/custom-properties" xmlns:vt="http://schemas.openxmlformats.org/officeDocument/2006/docPropsVTypes"/>
</file>