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【臻•遇见滇东南】云南双飞6天 | 元阳梯田日落 | 米轨小火车 | 团山民居 | 三生三世普者黑 | 建水古城 | 弥勒东风韵 | 网红蚁工坊（私人定制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YN1632800189cN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★无购物无自费：回归纯玩真谛，拒绝购物店，告别行业潜规则，不推自费，放心出行！
                <w:br/>
                ★私家一单一团 ：向大团打卡的鸡肋景点、等候同行团员的漫长光阴Say No！
                <w:br/>
                ★安心无忧出行：【5大守护】车辆消毒＆全员测温＆佩戴口罩＆卫生用餐＆随车消毒用品！
                <w:br/>
                ★舒适随心专车：专车24H接送机，安心又省心；根据人数安排5-9座车！
                <w:br/>
                ★跟着网红打卡：弥勒东风韵-足不出国门感受异域风情；大片出片地-蚁工坊！
                <w:br/>
                ★综艺影视同款：米轨小火车-打卡【爸爸去哪儿4】萌娃同款；团山民居-【十二道锋味】取景地；普者黑国家湿地公园-解锁【三生三世】青丘的秘密；大板井豆腐坊-品尝【舌尖上的中国】同款建水豆腐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广州乘机飞往昆明，抵达后工作人员安排专车接机送至酒店，办理入住后自由活动，放下行李换上轻装。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 花之城酒店或同级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昆明-抚仙湖-建水古城-米轨小火车-团山民居-紫陶街
                <w:br/>
                早上7:30在酒店集合，乘车至我国有名的淡水湖、昆明人的后花园----【抚仙湖】（车程约1小时，游玩时间约2小时），这里的水质极佳，湖水清澈见底，最深处达155米，平均深87米，湖内出产20多种经济鱼类，其中尤以抗浪鱼最具盛名，拍摄抚仙湖，抚仙湖是一个南北向的断层溶蚀湖泊，被称为“玉笋擎天”；懒懒的晒晒太阳，享受着远离尘嚣难得的新鲜空气，远眺碧波好不写意。抚仙湖属于优质三类水质，透明度可达8米之深，真可谓“琉璃万顷”。
                <w:br/>
                12:00  建水古城（自由活动+午餐自理约2小时）建水古城位于云南昆明之南220公里，古称步头，亦名巴甸。南诏政权于唐元和年间（810年前后）在此筑惠历城，属通海都督。惠历为古彝语，就是大海的意思。汉语译为建水。元时设建水州，属临安路（路治在通海），明代仍称建水州，改路为府，临安府治移至建水，清乾隆年间改建水州为建水县。民国元年改建水县为临安县，次年复称建水县。
                <w:br/>
                14:00前往搭乘米轨小火车（14：30临安-16:20团山）小火车途径双龙桥（十七孔桥）、乡会桥，在两个站各停留30min（带导游讲解游览，可下车观光）
                <w:br/>
                16:30十二道锋味取景地 团山民居（约1小时）团山村是一个典型的滇南汉族移民村，始祖张福于明洪武年间由江西饶州府鄱阳县许义寨贸易入滇，先居于建水城西门外之蓝头坡，后三迁择里，定居团山，人丁兴旺，衍为巨族。在600余年的历史长河中，张氏族人遵“百忍”家训为安身立命之本，家风良好，子孙好学上进，文武人才众多。至清末，张氏族人积极参与个旧锡矿开发，挣得巨额钱财，皆回乡建盖豪宅，光耀门庭。
                <w:br/>
                17:30返回团山站搭乘米轨小火车返回建水（17：50团山-18:30临安）
                <w:br/>
                19:00紫陶街（晚餐自理，夜游约1小时）建水紫陶街，位于广慈湖畔，是现代与传统建筑结合的典范。紫陶街主街道全长400米，集建水紫陶、特色美食、休闲娱乐等内容为一体，环境优雅、氛围深厚。这是一条古典浪漫的街道，青砖灰瓦的建筑元素，以及法式古典的浪漫风情营造出独具特色的建筑装饰风格，用以承载千年紫陶的文化底蕴，相得益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建水 盛世君都酒店、建水陶窝窝度假酒店、建水福源大酒店或同级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建水-蚁工坊-大板井豆腐坊-元阳-老虎嘴梯田
                <w:br/>
                08:30  酒店上门接，前往蚁工坊（车程约15分钟）
                <w:br/>
                09:00  蚁工坊（约2小时）留足时间拍拍拍~“万花筒”的打造者，云南籍著名艺术家罗旭，这位童心未泯的艺术家，在倾心打造了昆明“土著巢”、弥勒东风韵“万花筒”后，又在建水鼓捣出“蚁工坊”这片小天地，创造出了新的艺术王国。“蚁工坊”位于云南省红河州建水县西庄镇，五龙湖城市公园旁，靠近鸡石高速，距离建水古城5公里不到，是一座用空心砖建造的大迷宫。走在里面，有一种时空穿越的感觉，十分吸引人，随手一拍的照片，都充满了大胆前卫的艺术感。
                <w:br/>
                11:30 大板井豆腐坊（品尝舌尖上的中国建水豆腐，约30分钟）建水县旧称临安府，临安城豆腐的历史极其悠久，早在清代中后期就享有盛名，所以临安豆腐的名称一直沿用至今，临安城中要数城西周氏烧豆腐味道最佳，相传周氏豆腐从公元1883年（清光绪九年）开始制作，其选料认真，加工精细，专用大而圆的白皮黄豆，做出的豆腐洁白细嫩、火烧不变黑，做好后用小块纱布包好，压上特别的木板，待水流尽后，去掉纱布装入簸箕内，每块豆腐放上一点盐，再盖上一张簸箕，隔日翻动一次，待呈灰白色，即可烧烤了。
                <w:br/>
                12:00 午餐自理
                <w:br/>
                13:00 出发前往元阳（车程约3小时）16:30 到达酒店办理入住，休息30分钟
                <w:br/>
                17:30 老虎嘴梯田（约1小时）落日时间在18:30左右，老虎嘴梯田是元阳哈尼梯田景区的核心部分之一，这里的梯田景观中观日落的最佳位置，夕照西下，落日余晖映在如镜的梯田水面，天上地下红彤彤的一片，蔚为壮观。当然这种景观是要等待的。
                <w:br/>
                Ps：观落日要视当天的天气情况而定，不保证一定能够看到
                <w:br/>
                19:00 晚餐自理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元阳 万缮度假酒店、元阳云之梦酒店、元阳云上天上花乡客栈或同级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多依树梯田-普者黑-天鹅湖
                <w:br/>
                07:00可根据需求去观赏梯田日出（自由活动）
                <w:br/>
                08:00酒店出发，前往多依树梯田（车程约30分钟）
                <w:br/>
                08:30多依树梯田（约2小时）多依树梯田景区位于元阳梯田国家湿地公园及申报世界文化遗产核心区，距老县城（新街镇）23千米，地处海拔1900米，有650公顷梯田分布在多依树、爱春、大瓦遮等状如海湾的25°至50°山坡，是观赏、拍摄云海梯田、日出及山寨的最佳景区。
                <w:br/>
                11:00午餐自理（约1小时）
                <w:br/>
                12:00出发前往普者黑国家湿地公园（车程月4小时）
                <w:br/>
                16:00三生三世取景地普者黑国家湿地公园 天鹅湖景区（约2小时）普者黑天鹅湖位于丘北县普者黑国家级风景名胜区、国家4A级旅游景区内，是一个集喀斯特孤峰群、湖泊群、溶洞群、湿地生态群为主的生态型湖区。湖区内湿地生物极其丰富，仅候鸟就有大雁、天鹅、苍鹭、白鹭、钳嘴鹳等100多种1万多只。
                <w:br/>
                18:00 晚餐自理
                <w:br/>
                19:00 返回酒店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普者黑 野舍湖景客栈、普者黑雅贝精舍湖景酒店、普者黑木可千寻精品度假民宿或同级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青龙山-桨板体验-弥勒东风韵-昆明
                <w:br/>
                08:30 酒店出发
                <w:br/>
                09:00 青龙山（1h）在风景秀丽的普者黑景区，有一座山叫青龙山，那是当地普者黑村民祖祖辈辈这样称呼的。按照民间风俗习惯，村落都讲究摆个坐向，坐南朝北或者坐东朝西，村前左右两边的山，左边的山往往叫做青龙山；右边的山往往叫做白虎山。一个村子既有青龙山，又有白虎山，那么，这个地方也就是很适合人们居住的风水宝地了。
                <w:br/>
                11:00 午餐自理
                <w:br/>
                12:00 前往弥勒东风韵景区（车程约3小时）
                <w:br/>
                15:00 东风韵景区（约2小时）含景区往返电瓶车弥勒核心旅游资源体现在“温、红、彝、福”；目前以弥勒温泉知名度较高，彝族风情具有一定影响力，而山水气候、红色产业、福地文化等仍可挖掘；“东风韵”小镇坐落于云南红河州弥勒市，这里有个古怪独特的城堡火爆网络--万花筒艺术馆。
                <w:br/>
                17:30 红酒品鉴云南弥勒县，是盛产红酒的地方。一进入那里，就可以到处看到大片大片的葡萄产区，也闻到了一丝半缕的的红酒味道。
                <w:br/>
                18:00  参观完之后乘车前往昆明（约2.5小时）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昆明花之城酒店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早餐后，自由活动，根据航班时间昆明长水机场，行程结束，回温馨的家。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
                <w:br/>
                2、酒店：含5晚当地超豪华酒店住宿（酒店内消费客人自理），每成人每晚一个床位，入住双人标间，不提供自然单间。备注：如遇特殊原因（房源紧张、酒店装修、政府征用等），不能安排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
                <w:br/>
                4、用车：全程安排独立用车，按照报名人数选择车型，每人确保一正座。
                <w:br/>
                5、门票：已含行程中景点首道大门票及赠送项目，标明的自费项目的除外。行程中所有赠送项目如不参与，概不退费。由于云南旅游景点多为提前制卡制度，一旦制卡，费用不便退出；另：享有免票的特殊人群（如：学生证、军官证，老年证等）因我社门票为旅行社团体采购，已超出个人优惠值，均不再享受任何优惠政策。
                <w:br/>
                6、导游：低于6人全程安排专业司机师傅兼讲解员，无导游，自由活动期间无师傅陪同。6人以上的安排优秀专业导游。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1.旅游意外险（建议客人自行购买）。
                <w:br/>
                2.因交通延阻、罢工、天气、飞机/火车机器故障、航班/车次取消或更改时间等不可抗力原因所引致的额外费用（注意：我们将尽力协助协调处理，但是由此产生的所有额外费用，客人自行承担）。
                <w:br/>
                3.单房差/如3人全程入住相应指定酒店单独包房，需补单房差。
                <w:br/>
                4.其他/以上“服务提供项目—报价包含内容”里未提及包含的一切费用均未含。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2026-05-18T19:58:16+08:00</dcterms:created>
  <dcterms:modified xsi:type="dcterms:W3CDTF">2026-05-18T19:58:16+08:00</dcterms:modified>
</cp:coreProperties>
</file>

<file path=docProps/custom.xml><?xml version="1.0" encoding="utf-8"?>
<Properties xmlns="http://schemas.openxmlformats.org/officeDocument/2006/custom-properties" xmlns:vt="http://schemas.openxmlformats.org/officeDocument/2006/docPropsVTypes"/>
</file>