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亲子研学（特惠体验团）：从化西和小镇亲子游1天（农场活动·多肉DIY）行程单</w:t>
      </w:r>
    </w:p>
    <w:p>
      <w:pPr>
        <w:jc w:val="center"/>
        <w:spacing w:after="100"/>
      </w:pPr>
      <w:r>
        <w:rPr>
          <w:rFonts w:ascii="宋体" w:hAnsi="宋体" w:eastAsia="宋体" w:cs="宋体"/>
          <w:sz w:val="20"/>
          <w:szCs w:val="20"/>
        </w:rPr>
        <w:t xml:space="preserve">亲子研学（特惠体验团）：从化西和小镇亲子游1天（农场活动·多肉DIY）</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GDCTSV20211103SNQXD30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走进广州后花园 探秘特色小镇——西和村是“广州市美丽乡村”，“广州市乡村旅游示范点”、“广东省旅游名村”，这里民风淳朴，感受此地底蕴深厚的客家文化。
                <w:br/>
                2、 体验有趣农场活动，探秘多肉大世界，和孩子一起体验回忆快乐童趣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行走于从化的你有没有一瞬间，想着从化除了温泉小镇就没有别的。如果你也曾有这种想法，那你可能还不知道随着广州开发力度的加强，有着”后花园“之称的从化，也提出十大特色小镇的建设。
                <w:br/>
                这次要带你们去的是，十大特色小镇之一的西和小镇。西和万花风情小镇位于广州市从化区中部，居从化城区9公里，地理位置得天独厚，基础设施日臻完善，资源丰富，交通四通八达，紧接105国道，到街北高速、大广高速、从化城区出入口仅需十几分钟车程，是广东省农业公园万花园的核心区。西和小镇面积约5平方公里,涵括城郊街西和、光联、光辉三条行政村, 核心区在西和村。西和万花风情小镇内通过引入多家企业，形成以各类小盆栽、兰花、多肉植物及苗木等为主的花卉种植产业和以樱花、玫瑰花、火龙果等为主题的休闲观光农业和乡村旅游景点小镇核心区的西和村是“广州市美丽乡村&amp;quot;、广州市乡村旅游示范点”、“广东省旅游名村&amp;quot;。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西和村
                <w:br/>
                08:30               广州华厦大酒店门口集中（地铁海珠广场A/F出口）集中
                <w:br/>
                08:30-10:00     乘车前往从化开心农场（距离约80公里，车程约1.5小时）
                <w:br/>
                10:00--12:00    抵达农场后认真听农场指导员上午活动安排注意事项。
                <w:br/>
                ①了解并采摘当季水果；
                <w:br/>
                ②挖番薯、抓泥鳅，学习制作窑鸡。（具体活动有季节性差异，以实际为准）
                <w:br/>
                12:30--13:00     午餐
                <w:br/>
                13:30--15:00      前往正欣园艺，了解多肉植物大世界。
                <w:br/>
                15:00--17:30      乘车返回广州，结束愉快行程
                <w:br/>
                交通：大巴
                <w:br/>
                景点：开心农场、正欣园艺
                <w:br/>
                购物点：无
                <w:br/>
                自费项：无
                <w:br/>
                到达城市：广州市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1、门票*景区大门票。
                <w:br/>
                2、农家特色餐，餐标：40元/人，10人一桌。
                <w:br/>
                3、交通安排旅游大巴，接送服务。专业司机，安全驾驶。每2-3小时，进行车厢消毒，确保车厢安全无忧。
                <w:br/>
                4、贴心服务* 全程1名持证专业导游，提供讲解及旅途接待衔接服务，为您的出行保驾护航。
                <w:br/>
                5、安全保障* 中国人寿承保个人旅游意外保险（合共最高赔付人民币20万元）。
                <w:br/>
                6、随行医疗包*导游带备医疗包1个（体温枪，止血贴，碘酒，棉花棒，免洗洗手液等）。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1、个人消费产生的费用；
                <w:br/>
                2、费用包含以外的其他费用。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此团20对亲子成团，如增加1大人或1小孩每人加239元。
                <w:br/>
                * 如出发后，参与者自愿放弃活动安排内容，费用不退。              
                <w:br/>
                * 以上行程及安排仅供参考，我司保留根据实际情况调整行程安排的权利！
                <w:br/>
                * 因应疫情平稳期，现场扫码填报并出示穗康码或健康码，并配合工作人员测量体温记录。
                <w:br/>
                * 如对产品有疑问，欢迎咨询我司工作人员，谢谢!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由于天气、社会卫生安全等客观不可抗力因素，造成个别活动无法进行，我司保留对研学课程、社会实践活动等先后顺序进行调整，或对部分研学课程进行更换。
                <w:br/>
                ※ 关于做好疫情防控
                <w:br/>
                1）出团当天需出示穗康码，基地老师安排提问测量。如出现下列情况之一，则视为因客人原因退团，按照《广东省国内旅游组团合同》约定处理。
                <w:br/>
                a.学生不能出示健康码或穗康码过期无效；
                <w:br/>
                b.学生出示的穗康码背景颜色为“红码”高风险状态的；
                <w:br/>
                c.学生拒绝接受基地老师体温测量；或受相关部门要求进行留观处理无法跟本课程安排的；
                <w:br/>
                d.学生通过药物等其他方式降低体温，隐瞒病情；
                <w:br/>
                2）如学生出团当天出示的穗康码处理有效期内，且穗康码背景颜色“蓝码”或“绿码”低风险状态的，但体温测量超过（含）37.3℃，基地老师有权拒绝学生入内，并视为本次报名活动之合同解除，学生及家长请自觉配合。
                <w:br/>
                3）学生在课程或基地内，应该遵守基地规定和老师指引，不聚集，自觉保持安全的距离。
                <w:br/>
                4）请每位学员报名时，至少提供1位家长之手机联系方式，作为紧急联系人。
                <w:br/>
                5）关于展学及评学，将随研学手册、微信端发送。
                <w:br/>
                6）如对产品有疑问，欢迎咨询我司工作人员，谢谢!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产品名称含有“等待确认”或预定的为单项业务（如代订酒店等），请等待我司通知确认能否预定成功，若通知预定不成功，则订单不生效，所有已支付的款项江全部退还，不另作任何赔偿。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请添加客服报名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已包含意外险，合共最高保额20万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2026-05-15T23:07:24+08:00</dcterms:created>
  <dcterms:modified xsi:type="dcterms:W3CDTF">2026-05-15T23:07:24+08:00</dcterms:modified>
</cp:coreProperties>
</file>

<file path=docProps/custom.xml><?xml version="1.0" encoding="utf-8"?>
<Properties xmlns="http://schemas.openxmlformats.org/officeDocument/2006/custom-properties" xmlns:vt="http://schemas.openxmlformats.org/officeDocument/2006/docPropsVTypes"/>
</file>