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【品·休闲度假】清远古龙峡一河二岸观景长廊丨黄腾峡十八瀑·花溪谷·环形音乐瀑布丨入住中凯华府假日酒店纯玩2天行程单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YB1638259677lF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1、60度视角观赏天门悬廊世界最大的环形瀑布—黄腾十八瀑
                <w:br/>
                2、网红打卡·一河二岸、一步一景，河面碧波荡漾，溪流、红桥、小舟错落有致，相得益彰；
                <w:br/>
                3、入住70平方的中凯华府假日酒店豪华双人房，丰富自助早餐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广州—清远古龙峡一河两岸—午餐自理—太和古洞祈福—晚餐自理—入住酒店!
                <w:br/>
                08:00海珠广场华厦大酒店(近地铁海珠广场站A/F出口）集中上车，乘车前往素有“中国温泉之乡”、 “中国漂流之乡”、“中国优秀旅游城市”、“中国宜居城市”等美誉的城市—清远（车程约1.5个小时）
                <w:br/>
                10：00  前往【古龙峡一河二岸】一步一景，河面碧波荡漾，溪流、红桥、小舟错落有致，相得益彰。溪流沿着河边的长廊观景步行，能听见溪水潺潺，在河岸树下隔河对望两岸的绿，享受着这自然风光。站在红桥之上，更能把整个景观一览无余。
                <w:br/>
                12：00 自理午餐；
                <w:br/>
                14：00 前往参观【太和古洞】始建于清代咸丰四年（即1854年），距今已有150多年的历史，是道教圣地。景区内险峰如削，挺拔摩天；林壑幽深，飞瀑悬崖；石刻棋布，曲涧争流。嵌在山门上的“太和古洞”四个大字，就是清代光绪年间，中国历史最后一位榜眼，清远人氏朱汝珍所题。太和古洞以其优美的山水环境和独有的古洞、幽谷、奇石、崖刻等洞观文化，让游客度过一段轻松愉快的好时光。
                <w:br/>
                16：00前往入住清远【中凯华府假日酒店】，酒店毗邻古龙峡漂流，地处风景秀丽的太和古洞风景旅游区，南眺北江，北依花尖山，毗邻清连高速出口、清新区政府，接轨中心主干道清和大道，距清新汽车总站约10分钟车程、30分钟左右车程覆盖周边多个核心景区，地理交通位置极为便捷。酒店拥有清新脱俗的中餐厅及9间风格各异的厅房，优雅精致的西餐厅、典雅舒适的大堂吧；酒店会议设施齐备，大小会议室及宴会场地共计约2000平方米，宴会大厅配备360英寸高清晰LED显示屏及高科技通讯设备，可同时容纳1000人举行会议，并配有同声传译、多媒体演示、会议跟踪服务系统等先进视听、音响设备；酒店现拥有约400个停车位，并配有健身中心、棋牌室、美容美发室、空中花园等休闲娱乐设施，满足不同宾客的各种需求。入住酒店休息，晚餐自理。
                <w:br/>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清远中凯华府假日酒店或同级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酒店自助早餐—黄腾十八瀑—飞来峡栈道—午餐自理—返程广州
                <w:br/>
                07:30-09:00  酒店享用自助早餐；
                <w:br/>
                09:30 -11:00前往参观【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花溪谷位于天门悬廊之下，处于漂流大峡谷半山腰，以山水生态为景观定位，精心培育各种奇花异草沿溪而生，因此命名。花溪谷长达500多米，一路溪水哗哗而流并腾起弥漫雾气，游客行走其中，时而听到山中鸟唱，时而发现转角喷泉，特别是 花溪谷的前半段，景区精心打造了长度达268米的喷泉水拱长廊，游客可以体验水拱长廊带来的浪漫气息，同时感受夏日的水雾清凉。仰望天门悬廊，可近距离观赏世界最大的音乐环形瀑布、半山大型喷泉、巨型3D瀑布石画、天门牌坊水柱，这些景色画面都能让游客深度感受黄腾峡的山水魅力和一步一景的爽心悦目。
                <w:br/>
                11:00-12:30 前往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
                <w:br/>
                12:30-13:30午餐自理；
                <w:br/>
                13:30游览后回程广州，结束愉快行程！
                <w:br/>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广州华厦大酒店（近地铁海珠广场站A/F出口）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1.住宿：1晚住宿标准双人房（单人入住需补房差130元/人）；
                <w:br/>
                2.用餐：1早餐（房费含早餐，不用餐不退款)
                <w:br/>
                3.  用车：安排相应人数旅游车；
                <w:br/>
                4.  导游：全程优秀中文导游（已含导游服务费）；
                <w:br/>
                5.  行程中所列的第一道景点门票（自费除外）：
                <w:br/>
                6.  小孩标准：1.2米以下为小孩，含车位，不占床位，其他自理。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行程中一切个人消费；（如酒店洗衣、电话、收费电视和酒水等）及自费项目；园中园门票。
                <w:br/>
                2.	我社已购买旅行社责任保险；建议客人购买个人旅游意外
                <w:br/>
                险。
                <w:br/>
                3.全程正餐自理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 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6.如参团人数不足40人，我社将提前一天通知客人协商调整出发日期、更改线路或全额退还团费。不便之处，敬请见谅。
                <w:br/>
                7.线路所列游览顺序仅供参考，我社有权根据当天实际情况在不减少景点的情况下更改行程游览顺序，如有不便敬请谅解
                <w:br/>
                8.自由活动期间，尽量避免单独出行,并记住导游、同行人员的联系方式、下榻酒店名称、位置。
                <w:br/>
                9.照相机、摄像机电池、胶卷、带子、充电器要准备充分。不要吝啬自己的胶卷,否则,回到家你就后悔莫及了。
                <w:br/>
                10.必须保管好自己的证件、钱币、机票以及其他物品。
                <w:br/>
                11.晕车搭乘前宜喝一杯冷水,搭乘时勿吃甜食。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70岁以上长者参团，需先咨询OP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2025-10-02T04:13:11+08:00</dcterms:created>
  <dcterms:modified xsi:type="dcterms:W3CDTF">2025-10-02T04:13:11+08:00</dcterms:modified>
</cp:coreProperties>
</file>

<file path=docProps/custom.xml><?xml version="1.0" encoding="utf-8"?>
<Properties xmlns="http://schemas.openxmlformats.org/officeDocument/2006/custom-properties" xmlns:vt="http://schemas.openxmlformats.org/officeDocument/2006/docPropsVTypes"/>
</file>