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【品·西关文化荟萃之旅】广州西关文化荟萃之旅1天 | 沙面丨永庆坊丨泮塘五约丨 陈家祠行程单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BDY1641798897Sq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1、【历史探索、文化传承】 ： 搭乘具有西关风情的“永庆坊①线” ， 穿梭在百年历史的旧街区， 感悟文化之美；
                <w:br/>
                2、走进广州最具有独特西方风情的露天“博物馆”——【沙面岛】；
                <w:br/>
                3、走进闹市中的古村【泮塘五约】，寻找旧时的广州；
                <w:br/>
                4、游览“广州文化名片”—陈家祠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集中—沙面—永庆坊—泮塘五约—陈家祠—散团
                <w:br/>
                早上9:00在广州华厦大酒店集中出发，乘车前往前往广州最具有独特西方风情的露天“博物馆”【沙面岛】。后前往搭乘具有西关风情的“永庆坊①线”，穿梭在百年历史的旧街区，感悟文化之美，参观【粤剧艺术博物馆】，漫步荔枝湾涌，探寻粤剧文化的起源。随后前往【永庆坊】，沿途赏析岭南骑楼风情，感受浓郁的西关文化。下午前往【泮塘五约历史街区】游览，聆听西关故事，了解传统工艺，探索匠人精神，你更可前往探店广东中旅合伙人店【顾香域】。后前往参观【广东民间工艺博物馆】(陈家祠）始建于清光绪十四年(1888年)，是广东地区保存较完整的富有代表性的清末民间建筑，可以看到非常有特色的雕塑。除外，里面还可以看到一些艺术展和图片展之类的，在老房子中体会文艺。游览结束后，送回华厦大酒店，结束愉快行程！
                <w:br/>
                <w:br/>
                景点介绍：
                <w:br/>
                【沙面】是广州重要商埠，历经百年，在宋元明清时期为国内外通商要津，鸦片战争后沦为英、法租界，是我国近代史与租界史的缩影，岛上欧陆风情建筑形成了独特的露天建筑“博物馆”。岛上的露德天主教圣母堂、沙面基督堂、海关馆舍、英国雪厂、汇丰银行等建筑都独具特色。岛上的欧洲小镇，咖啡馆、教堂、餐厅以及酒吧都充满异域特色，到这里拍照是个不错的选择。
                <w:br/>
                【粤剧艺术博物馆】位于广州市荔湾区，原为恩宁路旧城改造地块，毗邻荔枝湾，是一座具有岭南风格、水乡特色的中国园林式博物馆，沿荔枝湾涌三期分为南北两岸。南岸为主馆及仿古园林建筑，主要承载展览、演出、教育、研究、公共活动等功能，北岸为文物修复、粤剧艺术的传承与保护等配套区域。
                <w:br/>
                【荔枝湾】荔枝湾盛产荔枝，晋代已有记载，唐代建有“荔园”，五代十国时代，统治南粤的南汉在荔枝湾处建“昌华苑”，遍植“红荔”，隆重推开荔枝湾的繁盛时期。明代，荔枝湾为文人传颂，”一湾溪水绿，两岸荔枝红“，并以“荔湾渔唱”被列为羊城八景之一，桥头立了一座文昌塔，据说清朝时期，有三个人来此跪拜后竟然一举夺魁，从此文昌塔就成了广州人心目中最灵的功名塔，谁家孩子要是考试了就会过来拜一拜，与旁边的古玩城成为荔枝湾悠久历史中的一个段落。
                <w:br/>
                【永庆坊】位于百年历史的恩宁路，这一带原是西关老城区，文物古迹遍布，后进行旧城改造，在保留了老广州西关韵味的同时，又注入现代商业艺术。在街区看到有岭南文化原素的趟龙门，八旗窗，灰砖等，还有人文景点李小龙故居和咏春拳拳馆，它的旁边是广州粤剧博物馆，展品有服饰，道具及名伶介绍等，其建筑复原了有代表性的岭南园林建筑，如红船，亭台楼阁，戏台，小瀑布等，还有西洋建筑，求实兼蓄，精巧秀丽，永庆坊也是习大大 2018 年到广州视察的第一站。
                <w:br/>
                【泮塘】在广州城区西部，泮塘所在的荔枝湾自汉代起就是皇家苑囿、行商园林之地，南汉末代帝王刘鋹御花园“刘王花坞”所在地“半塘”，故亦为西御苑旧址之一。南汉时为江边滩地，多池塘、洼地，时称半塘。清乾隆年间(1736—1795)取典雅之意 ，改为泮塘，泮塘五约是广州历史城区中少有的保留有完整清代格局、肌理和典型朴素风貌特征的聚落。1958 年政府号召群众义务劳动，在泮塘内开挖荔湾湖，后建成荔湾湖公园。“泮塘”之名，既有地理景观含义，也具祈望本地学子“入泮”成才，祝福当地文运昌盛之意【泮塘五约】是广州第一个由设计单位先征求居民意见再编制改造方案的微改造项目。900 年古村泮塘五约是广州历史城区中少有保留有完整清代格局、肌理和典型朴素风貌特征的聚落。2016 年,泮塘五约被列入广州首批微改造项目,改造后的泮塘五约，将在延续居住的同时,成为与西关匠艺巧工相结合的创意文化旅游区,将成为一张“最广州”文化旅游慢行道上的重要名片。
                <w:br/>
                【陈家祠】，第三批全国重点文物保护单位，位于广州市中山七路。陈氏书院筹建于清光绪十四年(1888)，二十年(1894)落成，是广东省各地陈氏宗族共同捐资兴建的"合族祠"。其建立主要为参与捐资的陈氏宗族子弟赴省城备考科举、候任、交纳赋税、诉讼等事务提供临时居所。作为捐资的回报，这些陈氏宗族可以将其祖先牌位放到陈氏书院的神龛内供奉。陈氏书院是广东规模最大、装饰华丽、保存完好的传统岭南祠堂式建筑，占地面积15000平方米，主体建筑面积为6400平方米，由大小十九座单体建筑组成。陈氏书院集中了广东民间建筑装饰艺术之大成，巧妙运用木雕、砖雕、石雕、灰塑、陶塑、铜铁铸和彩绘等装饰艺术。其题材广泛、造型生动、色彩丰富、技艺精湛，是一座民间装饰艺术的璀璨殿堂。21世纪以来，陈氏书院以"古祠流芳"之名两度入选"新世纪羊城八景"，被誉为"广州文化名片"，成为岭南地区最具文化艺术特色的博物馆和著名的旅游景点。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用车：旅游空调车，保证1人1正座；
                <w:br/>
                2.	导游：优秀中文导游服务；
                <w:br/>
                3.	景点：行程中所列景点（含陈家祠大门门票）；
                <w:br/>
                4.	增值服务：每人1瓶水。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个人消费（如酒店洗衣、电话和酒水等）及其他未列自费项目，出游期间请注意保管好自己的财物，如有财物丢失，由学员自行承担责任。
                <w:br/>
                2.	其他未约定支付的费用（包括单间差、不可抗力因素所产生的额外费用等）。
                <w:br/>
                3.	用餐：全程餐食自理。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如参团人数不足40人，我社将提前一天通知客人协商调整出发日期、更改线路或全额退还团费。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蓝码”或“绿码”低风险状态的，但体温测量超过（含）37.3℃，旅行社有权拒绝客人上车，并视为双方解除合同，客人应自觉配合。
                <w:br/>
                7)	客人在车内、室内、人多的地方必须配带口罩，在游览过程中不聚众，与前后游客保持安全的距离。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2026-04-05T19:11:00+08:00</dcterms:created>
  <dcterms:modified xsi:type="dcterms:W3CDTF">2026-04-05T19:11:00+08:00</dcterms:modified>
</cp:coreProperties>
</file>

<file path=docProps/custom.xml><?xml version="1.0" encoding="utf-8"?>
<Properties xmlns="http://schemas.openxmlformats.org/officeDocument/2006/custom-properties" xmlns:vt="http://schemas.openxmlformats.org/officeDocument/2006/docPropsVTypes"/>
</file>