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【惠·美食】台山蚝滋味纯玩1天丨打卡青山咀丨现场体验开采生蚝行程单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ZJS1642081179Xc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08:00海珠广场华厦大酒店旁边中国银行门口（ 海珠广场地铁站A/F出口）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浮月碉楼独步侨乡
                <w:br/>
                繁华落尽依旧向往!
                <w:br/>
                打卡“小垦丁”青山咀
                <w:br/>
                现场体验开采生蚝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出发地—赏欧陆风情洋楼—台山“蚝”滋味（蚝门盛宴）—体验采蚝—打卡“小垦丁”—回程
                <w:br/>
                指定时间地点集中出发，前往广东著名的华侨之乡
                <w:br/>
                上午：【欧陆风情洋楼村】景区由中山阁、贤安庐、安雅庐、兰芳居、国庐、蔡华庐、恒安庐、仁庐、英庐、源庐、炯庐、鋈庐、晃庐、惠华居、陈国旗（楼）等15幢建筑风格的洋楼组成，是旅居美国的浮月乡亲于民国时期建成的。洋楼建筑不仅使用了“红毛泥”等洋材料，而且汲取了西方建筑艺术成果，建筑风格独特，具有浓厚的侨乡生活风俗气息，充分体现了中国传统文化与西洋文化交融的显著特征。
                <w:br/>
                中午餐：台山“蚝”滋味【蚝门盛宴】
                <w:br/>
                下午：说到吃蚝资深吃货自然就会想到台山蚝，个大肉肥，味道鲜甜，恰逢秋冬之交，正是生蚝上市的季节，【台山蚝场基地】体验现场采生蚝。采挖海蛎子也是个费力气的活儿，手握蛎子刀，对准礁石上丛生的生蚝，贴近礁石表面用力地从根处往下剜，生蚝就会落下（开采到的生蚝归商家所有，客人也可以现场购买带走，价格以实际为准）。（如春节蚝场暂停营业，体验采蚝环节安排在餐厅进行）
                <w:br/>
                打卡台山【“小垦丁”青山咀】一片未开发成熟的沙滩，到处都是纯天然的状态，以生蚝壳镶嵌的生态修复牌，整治一新的海岸线，辅之以“水清、岸绿、滩净、湾美” 的靓丽风景，使青山咀一跃成为海宴新晋的“网红打卡点”，沿着观光长廊可以欣赏无敌大海景，沿海公路欣赏沿途海景，感觉有点像垦丁！
                <w:br/>
                游玩完毕集中时间乘旅游空调车返回广州，结束愉快之旅！ 
                <w:br/>
                <w:br/>
                ——行程内所注明的顺序是常规操作时间，以当天工作人员实际操作为准——
                <w:br/>
                交通：旅游大巴
                <w:br/>
                景点：赏欧陆风情洋楼、青山咀
                <w:br/>
              </w:t>
            </w:r>
          </w:p>
        </w:tc>
        <w:tc>
          <w:tcPr/>
          <w:p>
            <w:pPr>
              <w:pStyle w:val="indent"/>
            </w:pPr>
            <w:r>
              <w:rPr>
                <w:rFonts w:ascii="宋体" w:hAnsi="宋体" w:eastAsia="宋体" w:cs="宋体"/>
                <w:color w:val="000000"/>
                <w:sz w:val="20"/>
                <w:szCs w:val="20"/>
              </w:rPr>
              <w:t xml:space="preserve">早餐：X     午餐：台山“蚝”滋味（蚝门盛宴）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全程旅游大巴
                <w:br/>
                2. 优秀专业导游服务
                <w:br/>
                3. 午餐：台山“蚝”滋味（蚝门盛宴）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此团不派全陪领队。
                <w:br/>
                ★行程服务项目特别约定及说明：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65周岁-70周岁老年人预订出游，须与我司签订《长者参团同意书》并有家属或朋友60周岁以下（因服务能力所限无法接待及限制接待的人除外）陪同出行、签免责协议，提供三甲医院3个月内的健康证明，方可出游。
                <w:br/>
                C)因服务能力所限，无法接待70周岁以上的旅游者报名出游，敬请谅解。
                <w:br/>
                D)根据机票实名制的有关规定，请游客携带有效的身份证件原件出游。
                <w:br/>
                E)出行必备：雨衣或雨伞、运动鞋、感冒药、肠胃药、防虫膏药、防晒油、太阳帽、太阳镜等。高原地区昼夜温差较大，需准备长袖衣裤、羊毛衫、夹克衫、羽绒等，需要随时增添衣物，注意身体。请备舒适的旅游鞋、太阳帽、雨具等。
                <w:br/>
                F)异地旅游用餐，较易引至水土不服，请游客自备常用药品。云南地处云贵高原，室外紫外线照射较强，请带好防晒用品。云南饮食习惯与广东不同，口味比较重，偏油腻、辛辣、不一定都能符合游客的口味、餐厅的服务水准也与广东有一定差距，大家应有心理准备，请多多谅解。
                <w:br/>
                G)云南当地带中央空调的酒店空调均定时开放，还请见谅！
                <w:br/>
                H)因云南当地旅游车条件有限，整个旅游市场上旅游车车龄都较长。为了行车安全，导致车速有所限制，可能会延长行车时间，敬请注意。此线路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
                <w:br/>
                I)云南是少数民族聚居地，请尊重当地少数名族的生活和信仰，避免与当地居民发生冲突。行程中途经的休息站、加油站、公共卫生间等地停留仅供休息和方便之用，公园、博物馆、展览馆、体验馆、制作工场附设商品销售为景区设施，仅供了解当地特色文化之用，游客购物为个人自主行为，游客因购物产生的纠纷与本社无关，敬请注意。
                <w:br/>
                J)本旅游线路含有高原地区的游览项目，再次提醒，通常16岁以下和70岁以上者、患有高血压、冠心病、糖尿病、慢性支气管炎、肺心病、哮喘、贫血、感冒患者、孕妇、精神疾病患者等不适宜去高原地区旅游，请切勿盲目冒险进入高原。
                <w:br/>
                特别约定：
                <w:br/>
                1.上述信息将于出发前1天由客服电话（短信）通知。具体的行程游览顺序及特色餐的用餐时间将根据航班时间而最终确定，并且以出发当日当地派发资料为准。
                <w:br/>
                2.游览过程中我社有权在不减少景点的情况下，可根据实际情况调整行程先后顺序。确保不减少景点数量的情况下根据实际情况更改行程、住宿酒店、用餐等顺序；因人力不可抗拒因素（自然灾害、交通状况、政府行为等）我社经与客人协商同意后可以作出行程调整，尽力确保行程的顺利进行。实在无法按约定计划执行，因变更而超出的费用由旅游者承担。
                <w:br/>
                3.同一团种采用不同交通工具抵达目的地，回程根据航班时间的前后顺序，分别送旅游者前往机场，后返目的地的旅游者安排自由活动等候。
                <w:br/>
                4.本行程所选酒店部分不能加床，需补房差，若不占床，不含早餐，不退费用；因地域情况不同，云南大部分酒店空调为定时开放，请游客注意，如需要加被褥等请联系酒店工作人员或告知导游。
                <w:br/>
                5.丽江玉龙雪山实行套票制，由于时间原因，我们只安排行程中指定景点，此套票中未涉及的小景点，门票不能退还。 
                <w:br/>
                6.旅游摄影时，请注意安全，不要到危险的地区拍摄或攀爬（古城水边、桥边或虎跳峡的悬崖边等地）。
                <w:br/>
                7.出行必备：雨衣或雨伞、运动鞋、感冒药、肠胃药、防虫膏药、防晒油、太阳帽、太阳镜等。（丽江早晚温差较大，请带稍厚衣服，建议带毛衣，长袖衫，轻便保暖外套，穿旅游鞋）。
                <w:br/>
                8.云南山高坡大，对限速有严格规定，行程地海拔高，空气含氧量低，上坡时旅游车速有时仅20—30码，望谅解。云南公路多为盘山公路，敬请晕车的客人提前备好晕车药。
                <w:br/>
                特别备注：如因航空公司运力调配、航权审核、机场临时关闭、天气原因、航空管制等不可控或其他不可抗拒力导致航班/车次取消或延期的，我们将尽最大努力协助您办理变更事宜，由此产生的所有费用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2026-04-05T20:44:13+08:00</dcterms:created>
  <dcterms:modified xsi:type="dcterms:W3CDTF">2026-04-05T20:44:13+08:00</dcterms:modified>
</cp:coreProperties>
</file>

<file path=docProps/custom.xml><?xml version="1.0" encoding="utf-8"?>
<Properties xmlns="http://schemas.openxmlformats.org/officeDocument/2006/custom-properties" xmlns:vt="http://schemas.openxmlformats.org/officeDocument/2006/docPropsVTypes"/>
</file>