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【品·赏花美食】鹤山美食1天 丨香草小镇丨健步大雁山丨牛气冲天火锅丨中旅自组行程单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QQQQ20220215HS1T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08:00海珠广场华厦大酒店（近海珠广场地铁站A/F出口）
                <w:br/>
                <w:br/>
                回程下车点：海珠广场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1、【香草小镇】 近二十种花开得正艳，花海群芳斗艳，好一派生机勃勃的景象！
                <w:br/>
                2、【大雁山】健步而上达纪元塔，风光无限好
                <w:br/>
                3、品最强乡村盛宴——五洞网红巨无霸牛肉波罗包+牛气冲天牛肉火锅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出发—【大雁山】—中午餐【网红巨无霸牛肉波罗包】+【牛气冲天牛肉火锅】—【香草小镇】—回程
                <w:br/>
                上午：后驱车前往鹤山【大雁山】（逗留约2.5小时）是紧邻西江，因其山形似大雁展翅直扑西江俯首饮水而得名，与南海西樵山隔西江而相望，故两山以“姐妹山”相称。安排健步上山（单程步行约50分钟）一边欣赏沿途风景，一边呼吸着新鲜的空气。大雁山峰峦起伏，奇石竞秀，山林葱郁，配与庙宇亭台，泉潭平湖，自然景观多姿多彩，是一处难得的旅游观光胜地。 
                <w:br/>
                中午餐：最强乡村盛宴——【江门五洞村“牛肉一条街”】；【网红巨无霸牛肉波罗包】+【牛气冲天牛肉火锅】，一个字“绝”。
                <w:br/>
                下午：赏花郊游的大好时节，打卡【香草小镇】颜值刷爆了朋友圈。拥有优越的地理位置和独具一格的自然生态环境，绿水青山，风景迷人，一节节怀旧软硬绿皮火车厢，可以欣赏独具特色的火车车厢民宿；别致的欧式香草花园草坪，色彩缤纷的香草花海，别具一格的特技表演，奇趣萌宠乐园；漫步在园林的小道上，仿佛走进了一个世外桃源般的奇异世界。穿行在由向日葵、台湾仙草、芳香万寿菊等花朵组成的花海间，芳香阵阵，令人迷醉其中。设有：香草种植区、蔬果区、特用作物区、露营区、香草育苗大棚区、生态园区；主场馆、研学活动馆、花园美食餐厅、手作美学馆及闻香馆。（花期不受人为控制，如花期结束更改其他景点】
                <w:br/>
                <w:br/>
                游玩完毕集中时间乘旅游空调车返温暖的家，结束愉快之旅！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全程旅游大巴
                <w:br/>
                2. 优秀专业导游服务
                <w:br/>
                3. 香草小镇门票
                <w:br/>
                4. 午餐：巨无霸牛肉波罗包+牛气冲天牛肉火锅(10人/围）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本线路仅限80周岁以下游客报名。
                <w:br/>
                66-80周岁长者，需由65周岁以下家属陪同参团，均应身体健康并如实陈述身体状况，并应加签免责协议。
                <w:br/>
                80周岁以上不便接待，敬请谅解！（以出生年月日为计算基准）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30人成团，如人数不足，提前1天通知改期或改线，不做赔偿
                <w:br/>
                2. 花期不受人为控制，如花期观赏不佳/政策原因/花期结束更改其他景点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2026-05-13T23:06:22+08:00</dcterms:created>
  <dcterms:modified xsi:type="dcterms:W3CDTF">2026-05-13T23:06:22+08:00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