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b/>
          <w:bCs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申根国家签证申请表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说明：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为使您顺利获得签证，请您务必完整、真实地填写此表格。隐瞒真实情况或提供虚假信息，将会导致拒签或更严重的后果。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如被领馆拒签, 所交费用恕不退回。</w:t>
      </w:r>
    </w:p>
    <w:p>
      <w:pPr>
        <w:numPr>
          <w:ilvl w:val="0"/>
          <w:numId w:val="1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固定电话前请务必填写区号。</w:t>
      </w:r>
    </w:p>
    <w:p>
      <w:pPr>
        <w:numPr>
          <w:ilvl w:val="0"/>
          <w:numId w:val="1"/>
        </w:numPr>
        <w:rPr>
          <w:rFonts w:hint="eastAsia"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如该项信息不适用或无可填内容，请在该栏填写“无”。</w:t>
      </w:r>
    </w:p>
    <w:p>
      <w:pPr>
        <w:rPr>
          <w:rFonts w:hint="eastAsia"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  <w:u w:val="single"/>
        </w:rPr>
      </w:pPr>
      <w:r>
        <w:rPr>
          <w:rFonts w:hint="eastAsia" w:ascii="华文宋体" w:hAnsi="华文宋体" w:eastAsia="华文宋体" w:cs="华文宋体"/>
          <w:b/>
          <w:bCs/>
          <w:u w:val="single"/>
        </w:rPr>
        <w:t>★申请申根签证，需按照访问目的、行程安排等因素，选择向对应的国家使领馆提交签证申请，请按实际情况准确填写以下信息：</w:t>
      </w:r>
    </w:p>
    <w:tbl>
      <w:tblPr>
        <w:tblStyle w:val="5"/>
        <w:tblW w:w="10473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34"/>
        <w:gridCol w:w="1434"/>
        <w:gridCol w:w="1317"/>
        <w:gridCol w:w="1318"/>
        <w:gridCol w:w="1318"/>
        <w:gridCol w:w="1317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访问目的</w:t>
            </w:r>
          </w:p>
        </w:tc>
        <w:tc>
          <w:tcPr>
            <w:tcW w:w="9207" w:type="dxa"/>
            <w:gridSpan w:val="7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观光旅游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探亲访友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商务洽谈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参展观展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申请国家</w:t>
            </w:r>
          </w:p>
        </w:tc>
        <w:tc>
          <w:tcPr>
            <w:tcW w:w="9207" w:type="dxa"/>
            <w:gridSpan w:val="7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法国 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德国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意大利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西班牙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其他，请填写：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入境日期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入境城市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离境日期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离境城市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停留国家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停留城市</w:t>
            </w:r>
          </w:p>
        </w:tc>
        <w:tc>
          <w:tcPr>
            <w:tcW w:w="532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停留日期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1.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532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2.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532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3.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532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4.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  <w:tc>
          <w:tcPr>
            <w:tcW w:w="5322" w:type="dxa"/>
            <w:gridSpan w:val="4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</w:rPr>
            </w:pPr>
          </w:p>
        </w:tc>
      </w:tr>
    </w:tbl>
    <w:p>
      <w:pPr>
        <w:rPr>
          <w:rFonts w:ascii="华文宋体" w:hAnsi="华文宋体" w:eastAsia="华文宋体" w:cs="华文宋体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一、个人信息</w:t>
      </w:r>
    </w:p>
    <w:tbl>
      <w:tblPr>
        <w:tblStyle w:val="5"/>
        <w:tblW w:w="10494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71"/>
        <w:gridCol w:w="1771"/>
        <w:gridCol w:w="1771"/>
        <w:gridCol w:w="177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姓名（中文）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姓（拼音）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名（拼音）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性别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男 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女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出生日期</w:t>
            </w:r>
          </w:p>
        </w:tc>
        <w:tc>
          <w:tcPr>
            <w:tcW w:w="1771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年  月  日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曾用名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婚姻状况</w:t>
            </w:r>
          </w:p>
        </w:tc>
        <w:tc>
          <w:tcPr>
            <w:tcW w:w="5313" w:type="dxa"/>
            <w:gridSpan w:val="3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未婚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已婚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离婚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 xml:space="preserve">分居   </w:t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丧偶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出生地</w:t>
            </w:r>
          </w:p>
        </w:tc>
        <w:tc>
          <w:tcPr>
            <w:tcW w:w="1757" w:type="dxa"/>
          </w:tcPr>
          <w:p>
            <w:pPr>
              <w:jc w:val="righ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省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身份证号码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现住址</w:t>
            </w:r>
          </w:p>
        </w:tc>
        <w:tc>
          <w:tcPr>
            <w:tcW w:w="8841" w:type="dxa"/>
            <w:gridSpan w:val="5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如申请西班牙签证，您在以上地址居住了______年。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手机号码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电子邮箱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住址电话</w:t>
            </w:r>
          </w:p>
        </w:tc>
        <w:tc>
          <w:tcPr>
            <w:tcW w:w="1757" w:type="dxa"/>
          </w:tcPr>
          <w:p>
            <w:pPr>
              <w:ind w:firstLine="211" w:firstLineChars="100"/>
              <w:jc w:val="left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二、职业信息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你目前的就业情况：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在职人员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无业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家庭主妇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退休人士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>在读学生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如为在职人士或在读学生，请填写以下信息：</w:t>
      </w:r>
    </w:p>
    <w:tbl>
      <w:tblPr>
        <w:tblStyle w:val="5"/>
        <w:tblW w:w="1041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6"/>
        <w:gridCol w:w="1300"/>
        <w:gridCol w:w="1877"/>
        <w:gridCol w:w="153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单位（学校）名称</w:t>
            </w:r>
          </w:p>
        </w:tc>
        <w:tc>
          <w:tcPr>
            <w:tcW w:w="8523" w:type="dxa"/>
            <w:gridSpan w:val="5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单位（学校）地址</w:t>
            </w:r>
          </w:p>
        </w:tc>
        <w:tc>
          <w:tcPr>
            <w:tcW w:w="8523" w:type="dxa"/>
            <w:gridSpan w:val="5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6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以下信息在读学生无需填写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单位电话</w:t>
            </w:r>
          </w:p>
        </w:tc>
        <w:tc>
          <w:tcPr>
            <w:tcW w:w="4963" w:type="dxa"/>
            <w:gridSpan w:val="3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职位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入职时间</w:t>
            </w:r>
          </w:p>
        </w:tc>
        <w:tc>
          <w:tcPr>
            <w:tcW w:w="17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0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月收入</w:t>
            </w:r>
          </w:p>
        </w:tc>
        <w:tc>
          <w:tcPr>
            <w:tcW w:w="187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准假天数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三、行程信息</w:t>
      </w:r>
    </w:p>
    <w:tbl>
      <w:tblPr>
        <w:tblStyle w:val="5"/>
        <w:tblW w:w="10473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534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3" w:type="dxa"/>
            <w:gridSpan w:val="3"/>
          </w:tcPr>
          <w:p>
            <w:pPr>
              <w:rPr>
                <w:rFonts w:ascii="华文宋体" w:hAnsi="华文宋体" w:eastAsia="华文宋体" w:cs="华文宋体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本次行程是否有同行人：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 xml:space="preserve">是   </w:t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sym w:font="Wingdings 2" w:char="00A3"/>
            </w:r>
            <w:r>
              <w:rPr>
                <w:rFonts w:hint="eastAsia" w:ascii="华文宋体" w:hAnsi="华文宋体" w:eastAsia="华文宋体" w:cs="华文宋体"/>
                <w:b/>
                <w:bCs/>
              </w:rPr>
              <w:t>否；如是，请填写：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姓名</w:t>
            </w:r>
          </w:p>
        </w:tc>
        <w:tc>
          <w:tcPr>
            <w:tcW w:w="353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护照号码</w:t>
            </w:r>
          </w:p>
        </w:tc>
        <w:tc>
          <w:tcPr>
            <w:tcW w:w="3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53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53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53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28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53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hint="eastAsia"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四、申请记录</w:t>
      </w:r>
    </w:p>
    <w:p>
      <w:pPr>
        <w:numPr>
          <w:ilvl w:val="0"/>
          <w:numId w:val="2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过去三年是否曾获批申根签证：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>否；如是，请填写以下信息：</w:t>
      </w:r>
    </w:p>
    <w:tbl>
      <w:tblPr>
        <w:tblStyle w:val="5"/>
        <w:tblW w:w="10479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264"/>
        <w:gridCol w:w="2277"/>
        <w:gridCol w:w="614"/>
        <w:gridCol w:w="2509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26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签证生效日期</w:t>
            </w:r>
          </w:p>
        </w:tc>
        <w:tc>
          <w:tcPr>
            <w:tcW w:w="227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签证失效日期</w:t>
            </w:r>
          </w:p>
        </w:tc>
        <w:tc>
          <w:tcPr>
            <w:tcW w:w="61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50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签证生效日期</w:t>
            </w:r>
          </w:p>
        </w:tc>
        <w:tc>
          <w:tcPr>
            <w:tcW w:w="227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签证失效日期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1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27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61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3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27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45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2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27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614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4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227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numPr>
          <w:ilvl w:val="0"/>
          <w:numId w:val="2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过去获批申根签证时，是否采集指纹信息：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 xml:space="preserve">是   </w:t>
      </w:r>
      <w:r>
        <w:rPr>
          <w:rFonts w:hint="eastAsia" w:ascii="华文宋体" w:hAnsi="华文宋体" w:eastAsia="华文宋体" w:cs="华文宋体"/>
          <w:b/>
          <w:bCs/>
        </w:rPr>
        <w:sym w:font="Wingdings 2" w:char="00A3"/>
      </w:r>
      <w:r>
        <w:rPr>
          <w:rFonts w:hint="eastAsia" w:ascii="华文宋体" w:hAnsi="华文宋体" w:eastAsia="华文宋体" w:cs="华文宋体"/>
          <w:b/>
          <w:bCs/>
        </w:rPr>
        <w:t>否；</w:t>
      </w:r>
    </w:p>
    <w:p>
      <w:pPr>
        <w:numPr>
          <w:ilvl w:val="0"/>
          <w:numId w:val="2"/>
        </w:num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过去五年曾访问过的国家（包括申根国）：</w:t>
      </w:r>
    </w:p>
    <w:tbl>
      <w:tblPr>
        <w:tblStyle w:val="5"/>
        <w:tblW w:w="10473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700"/>
        <w:gridCol w:w="369"/>
        <w:gridCol w:w="1700"/>
        <w:gridCol w:w="369"/>
        <w:gridCol w:w="1700"/>
        <w:gridCol w:w="366"/>
        <w:gridCol w:w="1732"/>
        <w:gridCol w:w="43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1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36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2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369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3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36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4</w:t>
            </w:r>
          </w:p>
        </w:tc>
        <w:tc>
          <w:tcPr>
            <w:tcW w:w="1732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  <w:tc>
          <w:tcPr>
            <w:tcW w:w="437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szCs w:val="21"/>
              </w:rPr>
              <w:t>5</w:t>
            </w:r>
          </w:p>
        </w:tc>
        <w:tc>
          <w:tcPr>
            <w:tcW w:w="1731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szCs w:val="21"/>
              </w:rPr>
            </w:pPr>
          </w:p>
        </w:tc>
      </w:tr>
    </w:tbl>
    <w:p>
      <w:pPr>
        <w:rPr>
          <w:rFonts w:ascii="华文宋体" w:hAnsi="华文宋体" w:eastAsia="华文宋体" w:cs="华文宋体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五、家庭成员信息</w:t>
      </w: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请完整填写以下家庭成员信息：</w:t>
      </w:r>
    </w:p>
    <w:tbl>
      <w:tblPr>
        <w:tblStyle w:val="4"/>
        <w:tblW w:w="1050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95"/>
        <w:gridCol w:w="1350"/>
        <w:gridCol w:w="1260"/>
        <w:gridCol w:w="975"/>
        <w:gridCol w:w="3153"/>
        <w:gridCol w:w="10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97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关系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出生日期</w:t>
            </w:r>
          </w:p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出生城市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婚姻状况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国籍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目前详细住址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目前职业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父亲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母亲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配偶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子/女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兄弟/姐妹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92" w:hRule="atLeas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兄弟/姐妹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315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</w:rPr>
            </w:pPr>
          </w:p>
        </w:tc>
        <w:tc>
          <w:tcPr>
            <w:tcW w:w="1066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六、指纹采集</w:t>
      </w:r>
    </w:p>
    <w:tbl>
      <w:tblPr>
        <w:tblStyle w:val="5"/>
        <w:tblW w:w="10473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3" w:type="dxa"/>
          </w:tcPr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采集指纹的日期要求或不能参加的日期，请填写:</w:t>
            </w:r>
          </w:p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</w:p>
          <w:p>
            <w:pPr>
              <w:rPr>
                <w:rFonts w:ascii="华文宋体" w:hAnsi="华文宋体" w:eastAsia="华文宋体" w:cs="华文宋体"/>
                <w:b/>
                <w:bCs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</w:rPr>
              <w:t>（签证中心工作时间：周一至周五 08:00-15:00，周末及节假日除外）</w:t>
            </w:r>
          </w:p>
        </w:tc>
      </w:tr>
    </w:tbl>
    <w:p>
      <w:pPr>
        <w:rPr>
          <w:rFonts w:ascii="华文宋体" w:hAnsi="华文宋体" w:eastAsia="华文宋体" w:cs="华文宋体"/>
          <w:b/>
          <w:bCs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--------------------------------------------------------------------------------------------------------------------------------------------------------------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  <w:r>
        <w:rPr>
          <w:rFonts w:hint="eastAsia" w:ascii="华文宋体" w:hAnsi="华文宋体" w:eastAsia="华文宋体" w:cs="华文宋体"/>
          <w:b/>
          <w:bCs/>
        </w:rPr>
        <w:t>申请人本人声明：本人已阅读并知悉以上条款，并保证所填写的内容完全属实，如有虚假，本人将承担由此造成的一切损失与责任，本人授权广东中旅根据以上内容代为填写签证申请表并代为签名。</w:t>
      </w:r>
    </w:p>
    <w:p>
      <w:pPr>
        <w:rPr>
          <w:rFonts w:ascii="华文宋体" w:hAnsi="华文宋体" w:eastAsia="华文宋体" w:cs="华文宋体"/>
          <w:b/>
          <w:bCs/>
          <w:color w:val="FF0000"/>
        </w:rPr>
      </w:pPr>
    </w:p>
    <w:p>
      <w:pPr>
        <w:rPr>
          <w:rFonts w:ascii="华文宋体" w:hAnsi="华文宋体" w:eastAsia="华文宋体" w:cs="华文宋体"/>
          <w:b/>
          <w:bCs/>
        </w:rPr>
      </w:pPr>
      <w:r>
        <w:rPr>
          <w:rFonts w:hint="eastAsia" w:ascii="华文宋体" w:hAnsi="华文宋体" w:eastAsia="华文宋体" w:cs="华文宋体"/>
          <w:b/>
          <w:bCs/>
        </w:rPr>
        <w:t>申请人签名：                  或代办人签名:                     申请日期：      年   月    日</w:t>
      </w:r>
    </w:p>
    <w:sectPr>
      <w:headerReference r:id="rId3" w:type="default"/>
      <w:footerReference r:id="rId4" w:type="default"/>
      <w:pgSz w:w="11906" w:h="16838"/>
      <w:pgMar w:top="720" w:right="720" w:bottom="720" w:left="720" w:header="73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114300" distR="114300">
          <wp:extent cx="6501130" cy="307975"/>
          <wp:effectExtent l="0" t="0" r="139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113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3" w:rightChars="135"/>
      <w:jc w:val="right"/>
      <w:rPr>
        <w:rFonts w:ascii="华文宋体" w:hAnsi="华文宋体" w:eastAsia="华文宋体" w:cs="华文宋体"/>
        <w:b/>
        <w:bCs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INCLUDEPICTURE  \d "http://192.168.222.227/bpr/images/gdtop.gif" \* MERGEFORMATINET </w:instrText>
    </w:r>
    <w:r>
      <w:rPr>
        <w:sz w:val="21"/>
        <w:szCs w:val="21"/>
      </w:rPr>
      <w:fldChar w:fldCharType="separate"/>
    </w:r>
    <w:r>
      <w:drawing>
        <wp:inline distT="0" distB="0" distL="114300" distR="114300">
          <wp:extent cx="6501130" cy="614045"/>
          <wp:effectExtent l="0" t="0" r="13970" b="146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113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6329B"/>
    <w:multiLevelType w:val="singleLevel"/>
    <w:tmpl w:val="AD56329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FAD952"/>
    <w:multiLevelType w:val="singleLevel"/>
    <w:tmpl w:val="27FAD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lYjg1NTg3OWY4YjdjMDBmODU5YjNmNWY4YjU0MDgifQ=="/>
  </w:docVars>
  <w:rsids>
    <w:rsidRoot w:val="002312B6"/>
    <w:rsid w:val="00151D13"/>
    <w:rsid w:val="002312B6"/>
    <w:rsid w:val="00443D0E"/>
    <w:rsid w:val="006803B2"/>
    <w:rsid w:val="00697FCD"/>
    <w:rsid w:val="00CE4216"/>
    <w:rsid w:val="00DD5384"/>
    <w:rsid w:val="04B836C6"/>
    <w:rsid w:val="06D3375D"/>
    <w:rsid w:val="08385B1A"/>
    <w:rsid w:val="08FE2271"/>
    <w:rsid w:val="0D786236"/>
    <w:rsid w:val="0DDC04CF"/>
    <w:rsid w:val="10881FE9"/>
    <w:rsid w:val="11792F5E"/>
    <w:rsid w:val="130F6C1A"/>
    <w:rsid w:val="15440706"/>
    <w:rsid w:val="166C2E87"/>
    <w:rsid w:val="17AB7342"/>
    <w:rsid w:val="185A7FA4"/>
    <w:rsid w:val="18D813ED"/>
    <w:rsid w:val="1AAE2B1B"/>
    <w:rsid w:val="1CB66270"/>
    <w:rsid w:val="1FF30E55"/>
    <w:rsid w:val="2153424A"/>
    <w:rsid w:val="22A10EBD"/>
    <w:rsid w:val="2385273E"/>
    <w:rsid w:val="259B4630"/>
    <w:rsid w:val="28C463F8"/>
    <w:rsid w:val="29947D6D"/>
    <w:rsid w:val="2E5C2EFA"/>
    <w:rsid w:val="411412CA"/>
    <w:rsid w:val="49C8105C"/>
    <w:rsid w:val="4BA668FB"/>
    <w:rsid w:val="53960B20"/>
    <w:rsid w:val="58EB4F50"/>
    <w:rsid w:val="59D06C64"/>
    <w:rsid w:val="629E7B57"/>
    <w:rsid w:val="631D6FCA"/>
    <w:rsid w:val="66A91553"/>
    <w:rsid w:val="67646B6A"/>
    <w:rsid w:val="68546BF0"/>
    <w:rsid w:val="6D5D19CA"/>
    <w:rsid w:val="6F6D36E7"/>
    <w:rsid w:val="71875EB1"/>
    <w:rsid w:val="72430C03"/>
    <w:rsid w:val="76DE35AA"/>
    <w:rsid w:val="7770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868C8-E6BA-4821-B331-BB58925AE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854</Words>
  <Characters>1030</Characters>
  <Lines>9</Lines>
  <Paragraphs>2</Paragraphs>
  <TotalTime>0</TotalTime>
  <ScaleCrop>false</ScaleCrop>
  <LinksUpToDate>false</LinksUpToDate>
  <CharactersWithSpaces>1145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2019-02-14T08:38:00Z</cp:lastPrinted>
  <dcterms:modified xsi:type="dcterms:W3CDTF">2024-08-28T01:14:37Z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3C8257C7F9FA45F79664510D2D70D94E</vt:lpwstr>
  </property>
</Properties>
</file>